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6645" w14:textId="77777777" w:rsidR="00531D9C" w:rsidRPr="008276E3" w:rsidRDefault="00531D9C" w:rsidP="00531D9C">
      <w:pPr>
        <w:pStyle w:val="a7"/>
        <w:pageBreakBefore/>
        <w:jc w:val="left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様式第９号</w:t>
      </w:r>
    </w:p>
    <w:p w14:paraId="111912C7" w14:textId="77777777" w:rsidR="00531D9C" w:rsidRPr="008276E3" w:rsidRDefault="00531D9C" w:rsidP="00531D9C">
      <w:pPr>
        <w:pStyle w:val="a7"/>
        <w:jc w:val="left"/>
        <w:rPr>
          <w:rFonts w:ascii="ＭＳ 明朝" w:hAnsi="ＭＳ 明朝" w:cs="ＭＳ 明朝"/>
          <w:color w:val="auto"/>
        </w:rPr>
      </w:pPr>
    </w:p>
    <w:p w14:paraId="09F20821" w14:textId="77777777" w:rsidR="00531D9C" w:rsidRPr="008276E3" w:rsidRDefault="00531D9C" w:rsidP="00531D9C">
      <w:pPr>
        <w:pStyle w:val="a7"/>
        <w:jc w:val="left"/>
        <w:rPr>
          <w:rFonts w:ascii="ＭＳ 明朝" w:hAnsi="ＭＳ 明朝" w:cs="ＭＳ 明朝"/>
          <w:color w:val="auto"/>
        </w:rPr>
      </w:pPr>
    </w:p>
    <w:p w14:paraId="252E976E" w14:textId="77777777" w:rsidR="00531D9C" w:rsidRPr="008276E3" w:rsidRDefault="00531D9C" w:rsidP="00531D9C">
      <w:pPr>
        <w:pStyle w:val="a7"/>
        <w:jc w:val="center"/>
        <w:rPr>
          <w:color w:val="auto"/>
        </w:rPr>
      </w:pPr>
      <w:r w:rsidRPr="008276E3">
        <w:rPr>
          <w:rFonts w:ascii="ＭＳ 明朝" w:hAnsi="ＭＳ 明朝" w:cs="ＭＳ 明朝"/>
          <w:color w:val="auto"/>
          <w:spacing w:val="155"/>
          <w:sz w:val="28"/>
          <w:szCs w:val="28"/>
        </w:rPr>
        <w:t>会社概要</w:t>
      </w:r>
      <w:r w:rsidRPr="008276E3">
        <w:rPr>
          <w:rFonts w:ascii="ＭＳ 明朝" w:hAnsi="ＭＳ 明朝" w:cs="ＭＳ 明朝"/>
          <w:color w:val="auto"/>
          <w:sz w:val="28"/>
          <w:szCs w:val="28"/>
        </w:rPr>
        <w:t>書</w:t>
      </w:r>
    </w:p>
    <w:p w14:paraId="07742EB5" w14:textId="77777777" w:rsidR="00531D9C" w:rsidRPr="008276E3" w:rsidRDefault="00531D9C" w:rsidP="00531D9C">
      <w:pPr>
        <w:pStyle w:val="a7"/>
        <w:rPr>
          <w:rFonts w:ascii="ＭＳ 明朝" w:hAnsi="ＭＳ 明朝" w:cs="ＭＳ 明朝"/>
          <w:color w:val="auto"/>
          <w:sz w:val="28"/>
          <w:szCs w:val="28"/>
        </w:rPr>
      </w:pPr>
    </w:p>
    <w:p w14:paraId="0F307DC5" w14:textId="77777777" w:rsidR="00531D9C" w:rsidRPr="008276E3" w:rsidRDefault="00531D9C" w:rsidP="00531D9C">
      <w:pPr>
        <w:pStyle w:val="a7"/>
        <w:rPr>
          <w:color w:val="auto"/>
        </w:rPr>
      </w:pPr>
      <w:r w:rsidRPr="008276E3">
        <w:rPr>
          <w:rFonts w:ascii="ＭＳ 明朝" w:hAnsi="ＭＳ 明朝" w:cs="ＭＳ 明朝"/>
          <w:color w:val="auto"/>
        </w:rPr>
        <w:t>○公的認証の取得状況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9"/>
        <w:gridCol w:w="2127"/>
        <w:gridCol w:w="1559"/>
        <w:gridCol w:w="1558"/>
        <w:gridCol w:w="2623"/>
      </w:tblGrid>
      <w:tr w:rsidR="00531D9C" w:rsidRPr="008276E3" w14:paraId="5756471E" w14:textId="77777777" w:rsidTr="00191ABA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55A1E4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3091ED" w14:textId="77777777" w:rsidR="00531D9C" w:rsidRPr="008276E3" w:rsidRDefault="00531D9C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認証名称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5B12BA" w14:textId="77777777" w:rsidR="00531D9C" w:rsidRPr="008276E3" w:rsidRDefault="00531D9C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取得年月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EA5D68" w14:textId="77777777" w:rsidR="00531D9C" w:rsidRPr="008276E3" w:rsidRDefault="00531D9C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認証番号</w:t>
            </w: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0E5818" w14:textId="77777777" w:rsidR="00531D9C" w:rsidRPr="008276E3" w:rsidRDefault="00531D9C" w:rsidP="00191ABA">
            <w:pPr>
              <w:pStyle w:val="a7"/>
              <w:jc w:val="center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認証の内容</w:t>
            </w:r>
          </w:p>
        </w:tc>
      </w:tr>
      <w:tr w:rsidR="00531D9C" w:rsidRPr="008276E3" w14:paraId="0A023F2A" w14:textId="77777777" w:rsidTr="00191ABA">
        <w:trPr>
          <w:cantSplit/>
        </w:trPr>
        <w:tc>
          <w:tcPr>
            <w:tcW w:w="1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F31ECB" w14:textId="77777777" w:rsidR="00531D9C" w:rsidRPr="008276E3" w:rsidRDefault="00531D9C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①ﾌﾟﾗｲﾊﾞｼｰﾏｰｸ又はISMSの情報ｾｷｭﾘﾃｨ関連認証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F123DE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b/>
                <w:color w:val="auto"/>
              </w:rPr>
            </w:pPr>
          </w:p>
          <w:p w14:paraId="7DF9D87B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F2E8E8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b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DE00CC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D156F8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531D9C" w:rsidRPr="008276E3" w14:paraId="43B458DB" w14:textId="77777777" w:rsidTr="00191ABA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3DE449" w14:textId="77777777" w:rsidR="00531D9C" w:rsidRPr="008276E3" w:rsidRDefault="00531D9C" w:rsidP="00191ABA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6B7692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b/>
                <w:color w:val="auto"/>
              </w:rPr>
            </w:pPr>
          </w:p>
          <w:p w14:paraId="5DB0A5C4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D42B2A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b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88D7BA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C8E2DE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531D9C" w:rsidRPr="008276E3" w14:paraId="79BC08CE" w14:textId="77777777" w:rsidTr="00191ABA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C1AD36" w14:textId="77777777" w:rsidR="00531D9C" w:rsidRPr="008276E3" w:rsidRDefault="00531D9C" w:rsidP="00191ABA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1EE0C9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b/>
                <w:color w:val="auto"/>
              </w:rPr>
            </w:pPr>
          </w:p>
          <w:p w14:paraId="70A255B5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BF0707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b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D5E34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93AF61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531D9C" w:rsidRPr="008276E3" w14:paraId="629A67D2" w14:textId="77777777" w:rsidTr="00191ABA">
        <w:trPr>
          <w:cantSplit/>
        </w:trPr>
        <w:tc>
          <w:tcPr>
            <w:tcW w:w="1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AACE9B" w14:textId="77777777" w:rsidR="00531D9C" w:rsidRPr="008276E3" w:rsidRDefault="00531D9C" w:rsidP="00191ABA">
            <w:pPr>
              <w:pStyle w:val="a7"/>
              <w:jc w:val="left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② その他の公的認証（本件委託業務に係るもの）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C4EF3E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  <w:p w14:paraId="0A1AFCB0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5C9346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8ACC22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C5F6D0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531D9C" w:rsidRPr="008276E3" w14:paraId="1463F852" w14:textId="77777777" w:rsidTr="00191ABA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8DD075" w14:textId="77777777" w:rsidR="00531D9C" w:rsidRPr="008276E3" w:rsidRDefault="00531D9C" w:rsidP="00191ABA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830B4B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  <w:p w14:paraId="65552093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CF8990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DD0AD6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F5B66B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531D9C" w:rsidRPr="008276E3" w14:paraId="0C80BEF4" w14:textId="77777777" w:rsidTr="00191ABA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3A2646" w14:textId="77777777" w:rsidR="00531D9C" w:rsidRPr="008276E3" w:rsidRDefault="00531D9C" w:rsidP="00191ABA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DB2606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  <w:p w14:paraId="094E5873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A3E3F5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6CFFFA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A4E8B7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531D9C" w:rsidRPr="008276E3" w14:paraId="22276B2D" w14:textId="77777777" w:rsidTr="00191ABA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2A3D87" w14:textId="77777777" w:rsidR="00531D9C" w:rsidRPr="008276E3" w:rsidRDefault="00531D9C" w:rsidP="00191ABA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87484B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  <w:p w14:paraId="05ED66CD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8D7C1E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DF8D32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38B293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531D9C" w:rsidRPr="008276E3" w14:paraId="69F1A067" w14:textId="77777777" w:rsidTr="00191ABA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47528C" w14:textId="77777777" w:rsidR="00531D9C" w:rsidRPr="008276E3" w:rsidRDefault="00531D9C" w:rsidP="00191ABA">
            <w:pPr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369D5A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  <w:p w14:paraId="0E3F4D08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7ADC63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658972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56BF32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  <w:tr w:rsidR="00531D9C" w:rsidRPr="008276E3" w14:paraId="4BBD718E" w14:textId="77777777" w:rsidTr="00191ABA">
        <w:trPr>
          <w:trHeight w:val="3586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A374F1" w14:textId="77777777" w:rsidR="00531D9C" w:rsidRPr="008276E3" w:rsidRDefault="00531D9C" w:rsidP="00191ABA">
            <w:pPr>
              <w:pStyle w:val="a7"/>
              <w:rPr>
                <w:color w:val="auto"/>
              </w:rPr>
            </w:pPr>
            <w:r w:rsidRPr="008276E3">
              <w:rPr>
                <w:rFonts w:ascii="ＭＳ 明朝" w:hAnsi="ＭＳ 明朝" w:cs="ＭＳ 明朝"/>
                <w:color w:val="auto"/>
              </w:rPr>
              <w:t>②の各取得認証について、本件委託業務に活かせると思われる点を具体的に記載すること。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CA467A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  <w:p w14:paraId="5CFE72C9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28867944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49E6DCED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38B644EB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437EB686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6F2D13A2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2F572FB4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3ECDDDFD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7ACA0554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333B603A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07E75C87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51D55725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007D17D0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  <w:p w14:paraId="5A073338" w14:textId="77777777" w:rsidR="00531D9C" w:rsidRPr="008276E3" w:rsidRDefault="00531D9C" w:rsidP="00191ABA">
            <w:pPr>
              <w:pStyle w:val="a7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44CF13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C8E824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2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7E778E" w14:textId="77777777" w:rsidR="00531D9C" w:rsidRPr="008276E3" w:rsidRDefault="00531D9C" w:rsidP="00191ABA">
            <w:pPr>
              <w:pStyle w:val="a7"/>
              <w:snapToGrid w:val="0"/>
              <w:rPr>
                <w:rFonts w:ascii="ＭＳ 明朝" w:hAnsi="ＭＳ 明朝" w:cs="ＭＳ 明朝"/>
                <w:color w:val="auto"/>
              </w:rPr>
            </w:pPr>
          </w:p>
        </w:tc>
      </w:tr>
    </w:tbl>
    <w:p w14:paraId="07EA8CE6" w14:textId="3DBA2ECD" w:rsidR="00346102" w:rsidRDefault="00531D9C">
      <w:r w:rsidRPr="008276E3">
        <w:rPr>
          <w:rFonts w:ascii="ＭＳ 明朝" w:hAnsi="ＭＳ 明朝" w:cs="ＭＳ 明朝"/>
          <w:color w:val="auto"/>
        </w:rPr>
        <w:t>※　認証の取得を証明できる書類等の写しを添付すること。</w:t>
      </w:r>
    </w:p>
    <w:sectPr w:rsidR="00346102" w:rsidSect="00520995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5D39" w14:textId="77777777" w:rsidR="00531D9C" w:rsidRDefault="00531D9C" w:rsidP="00531D9C">
      <w:r>
        <w:separator/>
      </w:r>
    </w:p>
  </w:endnote>
  <w:endnote w:type="continuationSeparator" w:id="0">
    <w:p w14:paraId="5B88BAA6" w14:textId="77777777" w:rsidR="00531D9C" w:rsidRDefault="00531D9C" w:rsidP="0053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1278" w14:textId="77777777" w:rsidR="00531D9C" w:rsidRDefault="00531D9C" w:rsidP="00531D9C">
      <w:r>
        <w:separator/>
      </w:r>
    </w:p>
  </w:footnote>
  <w:footnote w:type="continuationSeparator" w:id="0">
    <w:p w14:paraId="7122B463" w14:textId="77777777" w:rsidR="00531D9C" w:rsidRDefault="00531D9C" w:rsidP="0053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F9"/>
    <w:rsid w:val="002B4EF9"/>
    <w:rsid w:val="00346102"/>
    <w:rsid w:val="00520995"/>
    <w:rsid w:val="005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47F004-936B-4BE6-A5D3-D538B68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D9C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D9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31D9C"/>
  </w:style>
  <w:style w:type="paragraph" w:styleId="a5">
    <w:name w:val="footer"/>
    <w:basedOn w:val="a"/>
    <w:link w:val="a6"/>
    <w:uiPriority w:val="99"/>
    <w:unhideWhenUsed/>
    <w:rsid w:val="00531D9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31D9C"/>
  </w:style>
  <w:style w:type="paragraph" w:styleId="a7">
    <w:name w:val="Body Text"/>
    <w:basedOn w:val="a"/>
    <w:link w:val="a8"/>
    <w:rsid w:val="00531D9C"/>
    <w:rPr>
      <w:sz w:val="24"/>
    </w:rPr>
  </w:style>
  <w:style w:type="character" w:customStyle="1" w:styleId="a8">
    <w:name w:val="本文 (文字)"/>
    <w:basedOn w:val="a0"/>
    <w:link w:val="a7"/>
    <w:rsid w:val="00531D9C"/>
    <w:rPr>
      <w:rFonts w:ascii="Century" w:eastAsia="ＭＳ 明朝" w:hAnsi="Century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2025-08-22T00:10:00Z</dcterms:created>
  <dcterms:modified xsi:type="dcterms:W3CDTF">2025-08-22T00:11:00Z</dcterms:modified>
</cp:coreProperties>
</file>