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1D2" w:rsidRDefault="00267F5F" w:rsidP="008C11D2">
      <w:pPr>
        <w:rPr>
          <w:rFonts w:ascii="HGP教科書体" w:eastAsia="HGP教科書体"/>
          <w:sz w:val="24"/>
        </w:rPr>
      </w:pPr>
      <w:r w:rsidRPr="00D46DEF">
        <w:rPr>
          <w:noProof/>
        </w:rPr>
        <mc:AlternateContent>
          <mc:Choice Requires="wps">
            <w:drawing>
              <wp:anchor distT="0" distB="0" distL="114300" distR="114300" simplePos="0" relativeHeight="252241407" behindDoc="0" locked="0" layoutInCell="1" allowOverlap="1" wp14:anchorId="0DD576F7" wp14:editId="5141A16B">
                <wp:simplePos x="0" y="0"/>
                <wp:positionH relativeFrom="margin">
                  <wp:align>right</wp:align>
                </wp:positionH>
                <wp:positionV relativeFrom="paragraph">
                  <wp:posOffset>-506494</wp:posOffset>
                </wp:positionV>
                <wp:extent cx="923925" cy="480060"/>
                <wp:effectExtent l="0" t="0" r="28575" b="15240"/>
                <wp:wrapNone/>
                <wp:docPr id="31" name="テキスト ボックス 1">
                  <a:extLst xmlns:a="http://schemas.openxmlformats.org/drawingml/2006/main"/>
                </wp:docPr>
                <wp:cNvGraphicFramePr/>
                <a:graphic xmlns:a="http://schemas.openxmlformats.org/drawingml/2006/main">
                  <a:graphicData uri="http://schemas.microsoft.com/office/word/2010/wordprocessingShape">
                    <wps:wsp>
                      <wps:cNvSpPr txBox="1"/>
                      <wps:spPr>
                        <a:xfrm flipH="1">
                          <a:off x="0" y="0"/>
                          <a:ext cx="923925" cy="480060"/>
                        </a:xfrm>
                        <a:prstGeom prst="rect">
                          <a:avLst/>
                        </a:prstGeom>
                        <a:noFill/>
                        <a:ln w="9525" cmpd="sng">
                          <a:solidFill>
                            <a:sysClr val="windowText" lastClr="000000"/>
                          </a:solidFill>
                        </a:ln>
                        <a:effectLst/>
                      </wps:spPr>
                      <wps:txbx>
                        <w:txbxContent>
                          <w:p w:rsidR="00362D8E" w:rsidRDefault="00362D8E" w:rsidP="00267F5F">
                            <w:pPr>
                              <w:pStyle w:val="Web"/>
                              <w:spacing w:before="0" w:beforeAutospacing="0" w:after="0" w:afterAutospacing="0"/>
                              <w:jc w:val="center"/>
                            </w:pPr>
                            <w:r>
                              <w:rPr>
                                <w:rFonts w:asciiTheme="minorHAnsi" w:eastAsiaTheme="minorEastAsia" w:hAnsi="游明朝" w:cstheme="minorBidi" w:hint="eastAsia"/>
                                <w:color w:val="000000" w:themeColor="dark1"/>
                                <w:sz w:val="28"/>
                                <w:szCs w:val="28"/>
                              </w:rPr>
                              <w:t>資料２</w:t>
                            </w:r>
                          </w:p>
                        </w:txbxContent>
                      </wps:txbx>
                      <wps:bodyPr vertOverflow="clip" horzOverflow="clip" wrap="square" rtlCol="0" anchor="ctr" anchorCtr="1">
                        <a:noAutofit/>
                      </wps:bodyPr>
                    </wps:wsp>
                  </a:graphicData>
                </a:graphic>
                <wp14:sizeRelH relativeFrom="margin">
                  <wp14:pctWidth>0</wp14:pctWidth>
                </wp14:sizeRelH>
                <wp14:sizeRelV relativeFrom="margin">
                  <wp14:pctHeight>0</wp14:pctHeight>
                </wp14:sizeRelV>
              </wp:anchor>
            </w:drawing>
          </mc:Choice>
          <mc:Fallback>
            <w:pict>
              <v:shapetype w14:anchorId="0DD576F7" id="_x0000_t202" coordsize="21600,21600" o:spt="202" path="m,l,21600r21600,l21600,xe">
                <v:stroke joinstyle="miter"/>
                <v:path gradientshapeok="t" o:connecttype="rect"/>
              </v:shapetype>
              <v:shape id="テキスト ボックス 1" o:spid="_x0000_s1026" type="#_x0000_t202" style="position:absolute;left:0;text-align:left;margin-left:21.55pt;margin-top:-39.9pt;width:72.75pt;height:37.8pt;flip:x;z-index:2522414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" filled="f" strokecolor="windowText">
                <v:textbox>
                  <w:txbxContent>
                    <w:p w:rsidR="00362D8E" w:rsidRDefault="00362D8E" w:rsidP="00267F5F">
                      <w:pPr>
                        <w:pStyle w:val="Web"/>
                        <w:spacing w:before="0" w:beforeAutospacing="0" w:after="0" w:afterAutospacing="0"/>
                        <w:jc w:val="center"/>
                      </w:pPr>
                      <w:r>
                        <w:rPr>
                          <w:rFonts w:asciiTheme="minorHAnsi" w:eastAsiaTheme="minorEastAsia" w:hAnsi="游明朝" w:cstheme="minorBidi" w:hint="eastAsia"/>
                          <w:color w:val="000000" w:themeColor="dark1"/>
                          <w:sz w:val="28"/>
                          <w:szCs w:val="28"/>
                        </w:rPr>
                        <w:t>資料２</w:t>
                      </w:r>
                    </w:p>
                  </w:txbxContent>
                </v:textbox>
                <w10:wrap anchorx="margin"/>
              </v:shape>
            </w:pict>
          </mc:Fallback>
        </mc:AlternateContent>
      </w:r>
      <w:r>
        <w:rPr>
          <w:rFonts w:ascii="メイリオ" w:eastAsia="メイリオ" w:hAnsi="メイリオ"/>
          <w:b/>
          <w:noProof/>
          <w:sz w:val="40"/>
          <w:szCs w:val="40"/>
        </w:rPr>
        <mc:AlternateContent>
          <mc:Choice Requires="wps">
            <w:drawing>
              <wp:anchor distT="0" distB="0" distL="114300" distR="114300" simplePos="0" relativeHeight="252239359" behindDoc="0" locked="0" layoutInCell="1" allowOverlap="1" wp14:anchorId="752F9753" wp14:editId="3DCD49C8">
                <wp:simplePos x="0" y="0"/>
                <wp:positionH relativeFrom="margin">
                  <wp:posOffset>2522648</wp:posOffset>
                </wp:positionH>
                <wp:positionV relativeFrom="paragraph">
                  <wp:posOffset>-744855</wp:posOffset>
                </wp:positionV>
                <wp:extent cx="981075" cy="1009650"/>
                <wp:effectExtent l="0" t="0" r="9525" b="0"/>
                <wp:wrapNone/>
                <wp:docPr id="129" name="テキスト ボックス 129"/>
                <wp:cNvGraphicFramePr/>
                <a:graphic xmlns:a="http://schemas.openxmlformats.org/drawingml/2006/main">
                  <a:graphicData uri="http://schemas.microsoft.com/office/word/2010/wordprocessingShape">
                    <wps:wsp>
                      <wps:cNvSpPr txBox="1"/>
                      <wps:spPr>
                        <a:xfrm>
                          <a:off x="0" y="0"/>
                          <a:ext cx="981075" cy="1009650"/>
                        </a:xfrm>
                        <a:prstGeom prst="rect">
                          <a:avLst/>
                        </a:prstGeom>
                        <a:solidFill>
                          <a:schemeClr val="lt1"/>
                        </a:solidFill>
                        <a:ln w="6350">
                          <a:noFill/>
                        </a:ln>
                      </wps:spPr>
                      <wps:txbx>
                        <w:txbxContent>
                          <w:p w:rsidR="00362D8E" w:rsidRPr="00D46DEF" w:rsidRDefault="00362D8E" w:rsidP="00267F5F">
                            <w:pPr>
                              <w:rPr>
                                <w:sz w:val="56"/>
                              </w:rPr>
                            </w:pPr>
                            <w:r>
                              <w:rPr>
                                <w:sz w:val="56"/>
                              </w:rPr>
                              <w:fldChar w:fldCharType="begin"/>
                            </w:r>
                            <w:r>
                              <w:rPr>
                                <w:sz w:val="56"/>
                              </w:rPr>
                              <w:instrText xml:space="preserve"> </w:instrText>
                            </w:r>
                            <w:r>
                              <w:rPr>
                                <w:rFonts w:hint="eastAsia"/>
                                <w:sz w:val="56"/>
                              </w:rPr>
                              <w:instrText>eq \o\ac(</w:instrText>
                            </w:r>
                            <w:r w:rsidRPr="00D46DEF">
                              <w:rPr>
                                <w:rFonts w:ascii="ＭＳ 明朝" w:hint="eastAsia"/>
                                <w:position w:val="-11"/>
                                <w:sz w:val="85"/>
                              </w:rPr>
                              <w:instrText>○</w:instrText>
                            </w:r>
                            <w:r>
                              <w:rPr>
                                <w:rFonts w:hint="eastAsia"/>
                                <w:sz w:val="56"/>
                              </w:rPr>
                              <w:instrText>,</w:instrText>
                            </w:r>
                            <w:r>
                              <w:rPr>
                                <w:rFonts w:hint="eastAsia"/>
                                <w:sz w:val="56"/>
                              </w:rPr>
                              <w:instrText>案</w:instrText>
                            </w:r>
                            <w:r>
                              <w:rPr>
                                <w:rFonts w:hint="eastAsia"/>
                                <w:sz w:val="56"/>
                              </w:rPr>
                              <w:instrText>)</w:instrText>
                            </w:r>
                            <w:r>
                              <w:rPr>
                                <w:sz w:val="5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9753" id="テキスト ボックス 129" o:spid="_x0000_s1027" type="#_x0000_t202" style="position:absolute;left:0;text-align:left;margin-left:198.65pt;margin-top:-58.65pt;width:77.25pt;height:79.5pt;z-index:252239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" fillcolor="white [3201]" stroked="f" strokeweight=".5pt">
                <v:textbox>
                  <w:txbxContent>
                    <w:p w:rsidR="00362D8E" w:rsidRPr="00D46DEF" w:rsidRDefault="00362D8E" w:rsidP="00267F5F">
                      <w:pPr>
                        <w:rPr>
                          <w:sz w:val="56"/>
                        </w:rPr>
                      </w:pPr>
                      <w:r>
                        <w:rPr>
                          <w:sz w:val="56"/>
                        </w:rPr>
                        <w:fldChar w:fldCharType="begin"/>
                      </w:r>
                      <w:r>
                        <w:rPr>
                          <w:sz w:val="56"/>
                        </w:rPr>
                        <w:instrText xml:space="preserve"> </w:instrText>
                      </w:r>
                      <w:r>
                        <w:rPr>
                          <w:rFonts w:hint="eastAsia"/>
                          <w:sz w:val="56"/>
                        </w:rPr>
                        <w:instrText>eq \o\ac(</w:instrText>
                      </w:r>
                      <w:r w:rsidRPr="00D46DEF">
                        <w:rPr>
                          <w:rFonts w:ascii="ＭＳ 明朝" w:hint="eastAsia"/>
                          <w:position w:val="-11"/>
                          <w:sz w:val="85"/>
                        </w:rPr>
                        <w:instrText>○</w:instrText>
                      </w:r>
                      <w:r>
                        <w:rPr>
                          <w:rFonts w:hint="eastAsia"/>
                          <w:sz w:val="56"/>
                        </w:rPr>
                        <w:instrText>,</w:instrText>
                      </w:r>
                      <w:r>
                        <w:rPr>
                          <w:rFonts w:hint="eastAsia"/>
                          <w:sz w:val="56"/>
                        </w:rPr>
                        <w:instrText>案</w:instrText>
                      </w:r>
                      <w:r>
                        <w:rPr>
                          <w:rFonts w:hint="eastAsia"/>
                          <w:sz w:val="56"/>
                        </w:rPr>
                        <w:instrText>)</w:instrText>
                      </w:r>
                      <w:r>
                        <w:rPr>
                          <w:sz w:val="56"/>
                        </w:rPr>
                        <w:fldChar w:fldCharType="end"/>
                      </w:r>
                    </w:p>
                  </w:txbxContent>
                </v:textbox>
                <w10:wrap anchorx="margin"/>
              </v:shape>
            </w:pict>
          </mc:Fallback>
        </mc:AlternateContent>
      </w:r>
      <w:r w:rsidR="00601F60" w:rsidRPr="008C11D2">
        <w:rPr>
          <w:rFonts w:ascii="メイリオ" w:eastAsia="メイリオ" w:hAnsi="メイリオ"/>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150271" behindDoc="0" locked="0" layoutInCell="1" allowOverlap="1" wp14:anchorId="4136B2FD" wp14:editId="6A7D7B89">
                <wp:simplePos x="0" y="0"/>
                <wp:positionH relativeFrom="margin">
                  <wp:posOffset>24130</wp:posOffset>
                </wp:positionH>
                <wp:positionV relativeFrom="paragraph">
                  <wp:posOffset>3648</wp:posOffset>
                </wp:positionV>
                <wp:extent cx="5996763" cy="1148183"/>
                <wp:effectExtent l="0" t="0" r="0" b="0"/>
                <wp:wrapNone/>
                <wp:docPr id="14"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763" cy="1148183"/>
                        </a:xfrm>
                        <a:prstGeom prst="roundRect">
                          <a:avLst>
                            <a:gd name="adj" fmla="val 16667"/>
                          </a:avLst>
                        </a:prstGeom>
                        <a:noFill/>
                        <a:ln w="38100" cmpd="sng">
                          <a:noFill/>
                          <a:prstDash val="solid"/>
                          <a:round/>
                          <a:headEnd/>
                          <a:tailEnd/>
                        </a:ln>
                        <a:effectLst>
                          <a:outerShdw dist="28398" dir="3806097" algn="ctr" rotWithShape="0">
                            <a:schemeClr val="lt1">
                              <a:lumMod val="50000"/>
                              <a:lumOff val="0"/>
                              <a:alpha val="50000"/>
                            </a:schemeClr>
                          </a:outerShdw>
                        </a:effectLst>
                      </wps:spPr>
                      <wps:txbx>
                        <w:txbxContent>
                          <w:p w:rsidR="00362D8E" w:rsidRPr="00710B73" w:rsidRDefault="00362D8E" w:rsidP="00710B73">
                            <w:pPr>
                              <w:jc w:val="center"/>
                              <w:rPr>
                                <w:rFonts w:ascii="HGS創英角ｺﾞｼｯｸUB" w:eastAsia="HGS創英角ｺﾞｼｯｸUB" w:hAnsi="HGS創英角ｺﾞｼｯｸUB"/>
                                <w:color w:val="FF000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0B73">
                              <w:rPr>
                                <w:rFonts w:ascii="HGS創英角ｺﾞｼｯｸUB" w:eastAsia="HGS創英角ｺﾞｼｯｸUB" w:hAnsi="HGS創英角ｺﾞｼｯｸUB" w:hint="eastAsia"/>
                                <w:color w:val="FF000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Pr="00710B73">
                              <w:rPr>
                                <w:rFonts w:ascii="HGS創英角ｺﾞｼｯｸUB" w:eastAsia="HGS創英角ｺﾞｼｯｸUB" w:hAnsi="HGS創英角ｺﾞｼｯｸUB"/>
                                <w:color w:val="FF000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AKAHAMA CITY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B2FD" id="四角形: 角を丸くする 14" o:spid="_x0000_s1028" style="position:absolute;left:0;text-align:left;margin-left:1.9pt;margin-top:.3pt;width:472.2pt;height:90.4pt;z-index:252150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" filled="f" stroked="f" strokeweight="3pt">
                <v:shadow on="t" color="#7f7f7f [1601]" opacity=".5" offset="1pt"/>
                <v:textbox inset="5.85pt,.7pt,5.85pt,.7pt">
                  <w:txbxContent>
                    <w:p w:rsidR="00362D8E" w:rsidRPr="00710B73" w:rsidRDefault="00362D8E" w:rsidP="00710B73">
                      <w:pPr>
                        <w:jc w:val="center"/>
                        <w:rPr>
                          <w:rFonts w:ascii="HGS創英角ｺﾞｼｯｸUB" w:eastAsia="HGS創英角ｺﾞｼｯｸUB" w:hAnsi="HGS創英角ｺﾞｼｯｸUB"/>
                          <w:color w:val="FF000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0B73">
                        <w:rPr>
                          <w:rFonts w:ascii="HGS創英角ｺﾞｼｯｸUB" w:eastAsia="HGS創英角ｺﾞｼｯｸUB" w:hAnsi="HGS創英角ｺﾞｼｯｸUB" w:hint="eastAsia"/>
                          <w:color w:val="FF000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Pr="00710B73">
                        <w:rPr>
                          <w:rFonts w:ascii="HGS創英角ｺﾞｼｯｸUB" w:eastAsia="HGS創英角ｺﾞｼｯｸUB" w:hAnsi="HGS創英角ｺﾞｼｯｸUB"/>
                          <w:color w:val="FF000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AKAHAMA CITY</w:t>
                      </w:r>
                    </w:p>
                  </w:txbxContent>
                </v:textbox>
                <w10:wrap anchorx="margin"/>
              </v:roundrect>
            </w:pict>
          </mc:Fallback>
        </mc:AlternateContent>
      </w: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710B73" w:rsidP="008C11D2">
      <w:pPr>
        <w:rPr>
          <w:rFonts w:ascii="HGP教科書体" w:eastAsia="HGP教科書体"/>
          <w:sz w:val="24"/>
        </w:rPr>
      </w:pPr>
      <w:r>
        <w:rPr>
          <w:noProof/>
        </w:rPr>
        <w:drawing>
          <wp:anchor distT="0" distB="0" distL="114300" distR="114300" simplePos="0" relativeHeight="252155391" behindDoc="0" locked="0" layoutInCell="1" allowOverlap="1" wp14:anchorId="386CF07C">
            <wp:simplePos x="0" y="0"/>
            <wp:positionH relativeFrom="margin">
              <wp:posOffset>3449630</wp:posOffset>
            </wp:positionH>
            <wp:positionV relativeFrom="paragraph">
              <wp:posOffset>78769</wp:posOffset>
            </wp:positionV>
            <wp:extent cx="1096200" cy="1041024"/>
            <wp:effectExtent l="0" t="0" r="8890" b="698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6200" cy="1041024"/>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8463" behindDoc="0" locked="0" layoutInCell="1" allowOverlap="1" wp14:anchorId="62AE9D8C">
            <wp:simplePos x="0" y="0"/>
            <wp:positionH relativeFrom="column">
              <wp:posOffset>1384300</wp:posOffset>
            </wp:positionH>
            <wp:positionV relativeFrom="paragraph">
              <wp:posOffset>84455</wp:posOffset>
            </wp:positionV>
            <wp:extent cx="1096200" cy="1043217"/>
            <wp:effectExtent l="57150" t="57150" r="46990" b="4318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6200" cy="1043217"/>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FA06F1" w:rsidP="008C11D2">
      <w:pPr>
        <w:rPr>
          <w:rFonts w:ascii="HGP教科書体" w:eastAsia="HGP教科書体"/>
          <w:sz w:val="24"/>
        </w:rPr>
      </w:pPr>
      <w:r>
        <w:rPr>
          <w:noProof/>
        </w:rPr>
        <w:drawing>
          <wp:anchor distT="0" distB="0" distL="114300" distR="114300" simplePos="0" relativeHeight="252159487" behindDoc="0" locked="0" layoutInCell="1" allowOverlap="1" wp14:anchorId="108E94FB">
            <wp:simplePos x="0" y="0"/>
            <wp:positionH relativeFrom="column">
              <wp:posOffset>-252095</wp:posOffset>
            </wp:positionH>
            <wp:positionV relativeFrom="paragraph">
              <wp:posOffset>73660</wp:posOffset>
            </wp:positionV>
            <wp:extent cx="1096010" cy="1024890"/>
            <wp:effectExtent l="57150" t="57150" r="46990" b="4191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6010" cy="102489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710B73">
        <w:rPr>
          <w:noProof/>
        </w:rPr>
        <w:drawing>
          <wp:anchor distT="0" distB="0" distL="114300" distR="114300" simplePos="0" relativeHeight="252156415" behindDoc="0" locked="0" layoutInCell="1" allowOverlap="1" wp14:anchorId="2F7F4969">
            <wp:simplePos x="0" y="0"/>
            <wp:positionH relativeFrom="margin">
              <wp:posOffset>5070962</wp:posOffset>
            </wp:positionH>
            <wp:positionV relativeFrom="paragraph">
              <wp:posOffset>78932</wp:posOffset>
            </wp:positionV>
            <wp:extent cx="1096200" cy="1062829"/>
            <wp:effectExtent l="57150" t="57150" r="46990" b="4254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200" cy="1062829"/>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8C11D2" w:rsidP="008C11D2">
      <w:pPr>
        <w:rPr>
          <w:rFonts w:ascii="HGP教科書体" w:eastAsia="HGP教科書体"/>
          <w:sz w:val="24"/>
        </w:rPr>
      </w:pPr>
    </w:p>
    <w:p w:rsidR="008C11D2" w:rsidRDefault="00710B73" w:rsidP="008C11D2">
      <w:pPr>
        <w:rPr>
          <w:rFonts w:eastAsia="HGP教科書体"/>
          <w:sz w:val="24"/>
        </w:rPr>
      </w:pPr>
      <w:r w:rsidRPr="008C11D2">
        <w:rPr>
          <w:rFonts w:ascii="メイリオ" w:eastAsia="メイリオ" w:hAnsi="メイリオ"/>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59455" behindDoc="0" locked="0" layoutInCell="1" allowOverlap="1" wp14:anchorId="48A61B7C" wp14:editId="2779406F">
                <wp:simplePos x="0" y="0"/>
                <wp:positionH relativeFrom="margin">
                  <wp:posOffset>992135</wp:posOffset>
                </wp:positionH>
                <wp:positionV relativeFrom="paragraph">
                  <wp:posOffset>40064</wp:posOffset>
                </wp:positionV>
                <wp:extent cx="4274288" cy="647700"/>
                <wp:effectExtent l="0" t="0" r="0" b="19050"/>
                <wp:wrapNone/>
                <wp:docPr id="4" name="四角形: 角を丸くす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4288" cy="647700"/>
                        </a:xfrm>
                        <a:prstGeom prst="roundRect">
                          <a:avLst>
                            <a:gd name="adj" fmla="val 16667"/>
                          </a:avLst>
                        </a:prstGeom>
                        <a:noFill/>
                        <a:ln w="38100" cmpd="sng">
                          <a:noFill/>
                          <a:prstDash val="solid"/>
                          <a:round/>
                          <a:headEnd/>
                          <a:tailEnd/>
                        </a:ln>
                        <a:effectLst>
                          <a:outerShdw dist="28398" dir="3806097" algn="ctr" rotWithShape="0">
                            <a:schemeClr val="lt1">
                              <a:lumMod val="50000"/>
                              <a:lumOff val="0"/>
                              <a:alpha val="50000"/>
                            </a:schemeClr>
                          </a:outerShdw>
                        </a:effectLst>
                      </wps:spPr>
                      <wps:txbx>
                        <w:txbxContent>
                          <w:p w:rsidR="00362D8E" w:rsidRPr="00601F60" w:rsidRDefault="00362D8E" w:rsidP="00774363">
                            <w:pPr>
                              <w:rPr>
                                <w:rFonts w:ascii="HGS創英角ｺﾞｼｯｸUB" w:eastAsia="HGS創英角ｺﾞｼｯｸUB" w:hAnsi="HGS創英角ｺﾞｼｯｸUB"/>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F60">
                              <w:rPr>
                                <w:rFonts w:ascii="HGS創英角ｺﾞｼｯｸUB" w:eastAsia="HGS創英角ｺﾞｼｯｸUB" w:hAnsi="HGS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高浜市多文化共生推進プラン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61B7C" id="四角形: 角を丸くする 4" o:spid="_x0000_s1029" style="position:absolute;left:0;text-align:left;margin-left:78.1pt;margin-top:3.15pt;width:336.55pt;height:51pt;z-index:251859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" filled="f" stroked="f" strokeweight="3pt">
                <v:shadow on="t" color="#7f7f7f [1601]" opacity=".5" offset="1pt"/>
                <v:textbox inset="5.85pt,.7pt,5.85pt,.7pt">
                  <w:txbxContent>
                    <w:p w:rsidR="00362D8E" w:rsidRPr="00601F60" w:rsidRDefault="00362D8E" w:rsidP="00774363">
                      <w:pPr>
                        <w:rPr>
                          <w:rFonts w:ascii="HGS創英角ｺﾞｼｯｸUB" w:eastAsia="HGS創英角ｺﾞｼｯｸUB" w:hAnsi="HGS創英角ｺﾞｼｯｸUB"/>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F60">
                        <w:rPr>
                          <w:rFonts w:ascii="HGS創英角ｺﾞｼｯｸUB" w:eastAsia="HGS創英角ｺﾞｼｯｸUB" w:hAnsi="HGS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高浜市多文化共生推進プラン</w:t>
                      </w:r>
                    </w:p>
                  </w:txbxContent>
                </v:textbox>
                <w10:wrap anchorx="margin"/>
              </v:roundrect>
            </w:pict>
          </mc:Fallback>
        </mc:AlternateContent>
      </w:r>
    </w:p>
    <w:p w:rsidR="00CC5699" w:rsidRDefault="00710B73" w:rsidP="008C11D2">
      <w:pPr>
        <w:rPr>
          <w:rFonts w:eastAsia="HGP教科書体"/>
          <w:sz w:val="24"/>
        </w:rPr>
      </w:pPr>
      <w:r>
        <w:rPr>
          <w:noProof/>
        </w:rPr>
        <w:drawing>
          <wp:anchor distT="0" distB="0" distL="114300" distR="114300" simplePos="0" relativeHeight="252160511" behindDoc="0" locked="0" layoutInCell="1" allowOverlap="1" wp14:anchorId="56E9DCC1">
            <wp:simplePos x="0" y="0"/>
            <wp:positionH relativeFrom="margin">
              <wp:posOffset>-283358</wp:posOffset>
            </wp:positionH>
            <wp:positionV relativeFrom="paragraph">
              <wp:posOffset>295275</wp:posOffset>
            </wp:positionV>
            <wp:extent cx="1096200" cy="1089165"/>
            <wp:effectExtent l="57150" t="57150" r="46990" b="5397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6200" cy="108916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CC5699" w:rsidRDefault="00710B73"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2157439" behindDoc="0" locked="0" layoutInCell="1" allowOverlap="1" wp14:anchorId="2777FD82">
            <wp:simplePos x="0" y="0"/>
            <wp:positionH relativeFrom="column">
              <wp:posOffset>5064110</wp:posOffset>
            </wp:positionH>
            <wp:positionV relativeFrom="paragraph">
              <wp:posOffset>66675</wp:posOffset>
            </wp:positionV>
            <wp:extent cx="1096200" cy="1069998"/>
            <wp:effectExtent l="57150" t="57150" r="46990" b="5397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6200" cy="1069998"/>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771BC9" w:rsidRDefault="00771BC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771BC9" w:rsidRDefault="00710B73"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r w:rsidRPr="008C11D2">
        <w:rPr>
          <w:rFonts w:ascii="メイリオ" w:eastAsia="メイリオ" w:hAnsi="メイリオ"/>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148223" behindDoc="0" locked="0" layoutInCell="1" allowOverlap="1" wp14:anchorId="4FFDD3E8" wp14:editId="57B73B14">
                <wp:simplePos x="0" y="0"/>
                <wp:positionH relativeFrom="margin">
                  <wp:posOffset>1310802</wp:posOffset>
                </wp:positionH>
                <wp:positionV relativeFrom="paragraph">
                  <wp:posOffset>27851</wp:posOffset>
                </wp:positionV>
                <wp:extent cx="3519377" cy="647700"/>
                <wp:effectExtent l="0" t="0" r="0" b="19050"/>
                <wp:wrapNone/>
                <wp:docPr id="29"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377" cy="647700"/>
                        </a:xfrm>
                        <a:prstGeom prst="roundRect">
                          <a:avLst>
                            <a:gd name="adj" fmla="val 16667"/>
                          </a:avLst>
                        </a:prstGeom>
                        <a:noFill/>
                        <a:ln w="38100" cmpd="sng">
                          <a:noFill/>
                          <a:prstDash val="solid"/>
                          <a:round/>
                          <a:headEnd/>
                          <a:tailEnd/>
                        </a:ln>
                        <a:effectLst>
                          <a:outerShdw dist="28398" dir="3806097" algn="ctr" rotWithShape="0">
                            <a:schemeClr val="lt1">
                              <a:lumMod val="50000"/>
                              <a:lumOff val="0"/>
                              <a:alpha val="50000"/>
                            </a:schemeClr>
                          </a:outerShdw>
                        </a:effectLst>
                      </wps:spPr>
                      <wps:txbx>
                        <w:txbxContent>
                          <w:p w:rsidR="00362D8E" w:rsidRPr="00601F60" w:rsidRDefault="00362D8E" w:rsidP="00AC4FCC">
                            <w:pPr>
                              <w:rPr>
                                <w:rFonts w:ascii="HGS創英角ｺﾞｼｯｸUB" w:eastAsia="HGS創英角ｺﾞｼｯｸUB" w:hAnsi="HGS創英角ｺﾞｼｯｸUB"/>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F60">
                              <w:rPr>
                                <w:rFonts w:ascii="HGS創英角ｺﾞｼｯｸUB" w:eastAsia="HGS創英角ｺﾞｼｯｸUB" w:hAnsi="HGS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２０２４ t</w:t>
                            </w:r>
                            <w:r w:rsidRPr="00601F60">
                              <w:rPr>
                                <w:rFonts w:ascii="HGS創英角ｺﾞｼｯｸUB" w:eastAsia="HGS創英角ｺﾞｼｯｸUB" w:hAnsi="HGS創英角ｺﾞｼｯｸUB"/>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Pr="00601F60">
                              <w:rPr>
                                <w:rFonts w:ascii="HGS創英角ｺﾞｼｯｸUB" w:eastAsia="HGS創英角ｺﾞｼｯｸUB" w:hAnsi="HGS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２０３２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DD3E8" id="四角形: 角を丸くする 29" o:spid="_x0000_s1030" style="position:absolute;left:0;text-align:left;margin-left:103.2pt;margin-top:2.2pt;width:277.1pt;height:51pt;z-index:25214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" filled="f" stroked="f" strokeweight="3pt">
                <v:shadow on="t" color="#7f7f7f [1601]" opacity=".5" offset="1pt"/>
                <v:textbox inset="5.85pt,.7pt,5.85pt,.7pt">
                  <w:txbxContent>
                    <w:p w:rsidR="00362D8E" w:rsidRPr="00601F60" w:rsidRDefault="00362D8E" w:rsidP="00AC4FCC">
                      <w:pPr>
                        <w:rPr>
                          <w:rFonts w:ascii="HGS創英角ｺﾞｼｯｸUB" w:eastAsia="HGS創英角ｺﾞｼｯｸUB" w:hAnsi="HGS創英角ｺﾞｼｯｸUB"/>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F60">
                        <w:rPr>
                          <w:rFonts w:ascii="HGS創英角ｺﾞｼｯｸUB" w:eastAsia="HGS創英角ｺﾞｼｯｸUB" w:hAnsi="HGS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２０２４ t</w:t>
                      </w:r>
                      <w:r w:rsidRPr="00601F60">
                        <w:rPr>
                          <w:rFonts w:ascii="HGS創英角ｺﾞｼｯｸUB" w:eastAsia="HGS創英角ｺﾞｼｯｸUB" w:hAnsi="HGS創英角ｺﾞｼｯｸUB"/>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Pr="00601F60">
                        <w:rPr>
                          <w:rFonts w:ascii="HGS創英角ｺﾞｼｯｸUB" w:eastAsia="HGS創英角ｺﾞｼｯｸUB" w:hAnsi="HGS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２０３２</w:t>
                      </w:r>
                    </w:p>
                  </w:txbxContent>
                </v:textbox>
                <w10:wrap anchorx="margin"/>
              </v:roundrect>
            </w:pict>
          </mc:Fallback>
        </mc:AlternateContent>
      </w:r>
    </w:p>
    <w:p w:rsidR="00771BC9" w:rsidRDefault="00771BC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771BC9" w:rsidRDefault="00771BC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771BC9" w:rsidRDefault="00771BC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771BC9" w:rsidRDefault="00771BC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771BC9" w:rsidRDefault="00710B73"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2153343" behindDoc="0" locked="0" layoutInCell="1" allowOverlap="1" wp14:anchorId="1CB2F40D">
            <wp:simplePos x="0" y="0"/>
            <wp:positionH relativeFrom="margin">
              <wp:posOffset>1530202</wp:posOffset>
            </wp:positionH>
            <wp:positionV relativeFrom="paragraph">
              <wp:posOffset>9525</wp:posOffset>
            </wp:positionV>
            <wp:extent cx="3030280" cy="127873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0280" cy="1278735"/>
                    </a:xfrm>
                    <a:prstGeom prst="rect">
                      <a:avLst/>
                    </a:prstGeom>
                  </pic:spPr>
                </pic:pic>
              </a:graphicData>
            </a:graphic>
            <wp14:sizeRelH relativeFrom="page">
              <wp14:pctWidth>0</wp14:pctWidth>
            </wp14:sizeRelH>
            <wp14:sizeRelV relativeFrom="page">
              <wp14:pctHeight>0</wp14:pctHeight>
            </wp14:sizeRelV>
          </wp:anchor>
        </w:drawing>
      </w:r>
    </w:p>
    <w:p w:rsidR="00771BC9" w:rsidRDefault="00FA06F1"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2162559" behindDoc="0" locked="0" layoutInCell="1" allowOverlap="1" wp14:anchorId="6388621B">
            <wp:simplePos x="0" y="0"/>
            <wp:positionH relativeFrom="margin">
              <wp:posOffset>-196836</wp:posOffset>
            </wp:positionH>
            <wp:positionV relativeFrom="paragraph">
              <wp:posOffset>70485</wp:posOffset>
            </wp:positionV>
            <wp:extent cx="1096200" cy="1052595"/>
            <wp:effectExtent l="57150" t="57150" r="46990" b="5270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6200" cy="105259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1535" behindDoc="0" locked="0" layoutInCell="1" allowOverlap="1" wp14:anchorId="1E513EC7">
            <wp:simplePos x="0" y="0"/>
            <wp:positionH relativeFrom="column">
              <wp:posOffset>5113006</wp:posOffset>
            </wp:positionH>
            <wp:positionV relativeFrom="paragraph">
              <wp:posOffset>70042</wp:posOffset>
            </wp:positionV>
            <wp:extent cx="1096200" cy="1074511"/>
            <wp:effectExtent l="57150" t="57150" r="46990" b="4953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6200" cy="1074511"/>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771BC9" w:rsidRDefault="00771BC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771BC9" w:rsidRDefault="00771BC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710B73"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2164607" behindDoc="0" locked="0" layoutInCell="1" allowOverlap="1" wp14:anchorId="412C0DE3">
            <wp:simplePos x="0" y="0"/>
            <wp:positionH relativeFrom="column">
              <wp:posOffset>3775518</wp:posOffset>
            </wp:positionH>
            <wp:positionV relativeFrom="paragraph">
              <wp:posOffset>137632</wp:posOffset>
            </wp:positionV>
            <wp:extent cx="1096200" cy="1047693"/>
            <wp:effectExtent l="57150" t="57150" r="46990" b="5778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6200" cy="1047693"/>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3583" behindDoc="0" locked="0" layoutInCell="1" allowOverlap="1" wp14:anchorId="36851DD1">
            <wp:simplePos x="0" y="0"/>
            <wp:positionH relativeFrom="column">
              <wp:posOffset>1289508</wp:posOffset>
            </wp:positionH>
            <wp:positionV relativeFrom="paragraph">
              <wp:posOffset>144145</wp:posOffset>
            </wp:positionV>
            <wp:extent cx="1096200" cy="1031097"/>
            <wp:effectExtent l="57150" t="57150" r="46990" b="5524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6200" cy="1031097"/>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CC5699" w:rsidRDefault="00CC5699" w:rsidP="008C11D2">
      <w:pPr>
        <w:spacing w:line="340" w:lineRule="exact"/>
        <w:rPr>
          <w:rFonts w:ascii="メイリオ" w:eastAsia="メイリオ" w:hAnsi="メイリオ"/>
          <w:b/>
          <w:bCs/>
          <w:sz w:val="28"/>
          <w14:shadow w14:blurRad="50800" w14:dist="38100" w14:dir="2700000" w14:sx="100000" w14:sy="100000" w14:kx="0" w14:ky="0" w14:algn="tl">
            <w14:srgbClr w14:val="000000">
              <w14:alpha w14:val="60000"/>
            </w14:srgbClr>
          </w14:shadow>
        </w:rPr>
      </w:pPr>
    </w:p>
    <w:p w:rsidR="003C2AE7" w:rsidRDefault="003C2AE7" w:rsidP="00CC5699">
      <w:pPr>
        <w:spacing w:line="340" w:lineRule="exact"/>
        <w:jc w:val="center"/>
        <w:rPr>
          <w:rFonts w:ascii="メイリオ" w:eastAsia="メイリオ" w:hAnsi="メイリオ"/>
          <w:b/>
          <w:bCs/>
          <w:sz w:val="28"/>
          <w14:shadow w14:blurRad="50800" w14:dist="38100" w14:dir="2700000" w14:sx="100000" w14:sy="100000" w14:kx="0" w14:ky="0" w14:algn="tl">
            <w14:srgbClr w14:val="000000">
              <w14:alpha w14:val="60000"/>
            </w14:srgbClr>
          </w14:shadow>
        </w:rPr>
        <w:sectPr w:rsidR="003C2AE7" w:rsidSect="00111732">
          <w:pgSz w:w="11906" w:h="16838" w:code="9"/>
          <w:pgMar w:top="1418" w:right="1418" w:bottom="1418" w:left="1418" w:header="851" w:footer="992" w:gutter="0"/>
          <w:cols w:space="425"/>
          <w:docGrid w:type="lines" w:linePitch="360"/>
        </w:sectPr>
      </w:pPr>
    </w:p>
    <w:p w:rsidR="003C2AE7" w:rsidRDefault="003C2AE7" w:rsidP="00CC5699">
      <w:pPr>
        <w:spacing w:line="340" w:lineRule="exact"/>
        <w:jc w:val="center"/>
        <w:rPr>
          <w:rFonts w:ascii="メイリオ" w:eastAsia="メイリオ" w:hAnsi="メイリオ"/>
          <w:b/>
          <w:bCs/>
          <w:sz w:val="28"/>
          <w14:shadow w14:blurRad="50800" w14:dist="38100" w14:dir="2700000" w14:sx="100000" w14:sy="100000" w14:kx="0" w14:ky="0" w14:algn="tl">
            <w14:srgbClr w14:val="000000">
              <w14:alpha w14:val="60000"/>
            </w14:srgbClr>
          </w14:shadow>
        </w:rPr>
        <w:sectPr w:rsidR="003C2AE7" w:rsidSect="003C2AE7">
          <w:footerReference w:type="default" r:id="rId19"/>
          <w:type w:val="continuous"/>
          <w:pgSz w:w="11906" w:h="16838" w:code="9"/>
          <w:pgMar w:top="1418" w:right="1418" w:bottom="1418" w:left="1418" w:header="851" w:footer="992" w:gutter="0"/>
          <w:cols w:space="425"/>
          <w:docGrid w:type="lines" w:linePitch="360"/>
        </w:sectPr>
      </w:pPr>
    </w:p>
    <w:p w:rsidR="008C11D2" w:rsidRPr="001E4778" w:rsidRDefault="008C11D2" w:rsidP="002A04A2">
      <w:pPr>
        <w:spacing w:line="480" w:lineRule="exact"/>
        <w:jc w:val="center"/>
        <w:rPr>
          <w:rFonts w:ascii="メイリオ" w:eastAsia="メイリオ" w:hAnsi="メイリオ"/>
          <w:b/>
          <w:bCs/>
          <w:sz w:val="28"/>
          <w14:shadow w14:blurRad="50800" w14:dist="38100" w14:dir="2700000" w14:sx="100000" w14:sy="100000" w14:kx="0" w14:ky="0" w14:algn="tl">
            <w14:srgbClr w14:val="000000">
              <w14:alpha w14:val="60000"/>
            </w14:srgbClr>
          </w14:shadow>
        </w:rPr>
      </w:pPr>
      <w:r w:rsidRPr="001E4778">
        <w:rPr>
          <w:rFonts w:ascii="メイリオ" w:eastAsia="メイリオ" w:hAnsi="メイリオ" w:hint="eastAsia"/>
          <w:b/>
          <w:bCs/>
          <w:sz w:val="28"/>
          <w14:shadow w14:blurRad="50800" w14:dist="38100" w14:dir="2700000" w14:sx="100000" w14:sy="100000" w14:kx="0" w14:ky="0" w14:algn="tl">
            <w14:srgbClr w14:val="000000">
              <w14:alpha w14:val="60000"/>
            </w14:srgbClr>
          </w14:shadow>
        </w:rPr>
        <w:lastRenderedPageBreak/>
        <w:t>目　次</w:t>
      </w:r>
    </w:p>
    <w:p w:rsidR="008C11D2" w:rsidRPr="00CC5699" w:rsidRDefault="00CC5699" w:rsidP="002A04A2">
      <w:pPr>
        <w:spacing w:line="480" w:lineRule="exact"/>
        <w:rPr>
          <w:rFonts w:ascii="メイリオ" w:eastAsia="メイリオ" w:hAnsi="メイリオ"/>
          <w:b/>
          <w:sz w:val="22"/>
          <w:szCs w:val="26"/>
        </w:rPr>
      </w:pPr>
      <w:r>
        <w:rPr>
          <w:rFonts w:ascii="メイリオ" w:eastAsia="メイリオ" w:hAnsi="メイリオ" w:hint="eastAsia"/>
          <w:b/>
          <w:sz w:val="26"/>
          <w:szCs w:val="26"/>
        </w:rPr>
        <w:t xml:space="preserve">　　　　　　　　　　　　　　　　　　　　　　　　　　　　　　　　</w:t>
      </w:r>
      <w:r w:rsidRPr="00CC5699">
        <w:rPr>
          <w:rFonts w:ascii="メイリオ" w:eastAsia="メイリオ" w:hAnsi="メイリオ" w:hint="eastAsia"/>
          <w:b/>
          <w:sz w:val="22"/>
          <w:szCs w:val="26"/>
        </w:rPr>
        <w:t>ページ</w:t>
      </w:r>
    </w:p>
    <w:p w:rsidR="008C11D2" w:rsidRPr="00EB16B9" w:rsidRDefault="008C11D2" w:rsidP="002A04A2">
      <w:pPr>
        <w:spacing w:line="480" w:lineRule="exact"/>
        <w:rPr>
          <w:rFonts w:ascii="メイリオ" w:eastAsia="メイリオ" w:hAnsi="メイリオ"/>
          <w:b/>
          <w:sz w:val="26"/>
          <w:szCs w:val="26"/>
        </w:rPr>
      </w:pPr>
      <w:r w:rsidRPr="00EB16B9">
        <w:rPr>
          <w:rFonts w:ascii="メイリオ" w:eastAsia="メイリオ" w:hAnsi="メイリオ" w:hint="eastAsia"/>
          <w:b/>
          <w:sz w:val="26"/>
          <w:szCs w:val="26"/>
        </w:rPr>
        <w:t xml:space="preserve">第１章　</w:t>
      </w:r>
      <w:r w:rsidR="00517CBC">
        <w:rPr>
          <w:rFonts w:ascii="メイリオ" w:eastAsia="メイリオ" w:hAnsi="メイリオ" w:hint="eastAsia"/>
          <w:b/>
          <w:sz w:val="26"/>
          <w:szCs w:val="26"/>
        </w:rPr>
        <w:t>計画の策定にあたって</w:t>
      </w:r>
    </w:p>
    <w:p w:rsidR="008C11D2" w:rsidRPr="00EB16B9" w:rsidRDefault="008C11D2" w:rsidP="002A04A2">
      <w:pPr>
        <w:spacing w:line="480" w:lineRule="exact"/>
        <w:rPr>
          <w:rFonts w:ascii="メイリオ" w:eastAsia="メイリオ" w:hAnsi="メイリオ"/>
          <w:b/>
          <w:sz w:val="24"/>
        </w:rPr>
      </w:pPr>
      <w:r w:rsidRPr="00EB16B9">
        <w:rPr>
          <w:rFonts w:ascii="メイリオ" w:eastAsia="メイリオ" w:hAnsi="メイリオ" w:hint="eastAsia"/>
          <w:b/>
          <w:sz w:val="24"/>
        </w:rPr>
        <w:t xml:space="preserve">１　</w:t>
      </w:r>
      <w:r w:rsidR="00517CBC">
        <w:rPr>
          <w:rFonts w:ascii="メイリオ" w:eastAsia="メイリオ" w:hAnsi="メイリオ" w:hint="eastAsia"/>
          <w:b/>
          <w:sz w:val="24"/>
        </w:rPr>
        <w:t>策定の経緯</w:t>
      </w:r>
      <w:r w:rsidRPr="00EB16B9">
        <w:rPr>
          <w:rFonts w:ascii="メイリオ" w:eastAsia="メイリオ" w:hAnsi="メイリオ" w:hint="eastAsia"/>
          <w:b/>
          <w:sz w:val="24"/>
        </w:rPr>
        <w:t xml:space="preserve">　</w:t>
      </w:r>
      <w:r w:rsidRPr="003B1037">
        <w:rPr>
          <w:rFonts w:ascii="メイリオ" w:eastAsia="メイリオ" w:hAnsi="メイリオ" w:hint="eastAsia"/>
          <w:sz w:val="24"/>
        </w:rPr>
        <w:t>・・・・・・・・・・・・・・</w:t>
      </w:r>
      <w:r w:rsidR="003D1028">
        <w:rPr>
          <w:rFonts w:ascii="メイリオ" w:eastAsia="メイリオ" w:hAnsi="メイリオ" w:hint="eastAsia"/>
          <w:sz w:val="24"/>
        </w:rPr>
        <w:t>・・・・・・・・・・・・・</w:t>
      </w:r>
      <w:r w:rsidRPr="003B1037">
        <w:rPr>
          <w:rFonts w:ascii="メイリオ" w:eastAsia="メイリオ" w:hAnsi="メイリオ" w:hint="eastAsia"/>
          <w:sz w:val="24"/>
        </w:rPr>
        <w:t xml:space="preserve">　２</w:t>
      </w:r>
    </w:p>
    <w:p w:rsidR="008C11D2" w:rsidRPr="00EB16B9" w:rsidRDefault="008C11D2" w:rsidP="002A04A2">
      <w:pPr>
        <w:spacing w:line="480" w:lineRule="exact"/>
        <w:rPr>
          <w:rFonts w:ascii="メイリオ" w:eastAsia="メイリオ" w:hAnsi="メイリオ"/>
          <w:b/>
          <w:sz w:val="24"/>
        </w:rPr>
      </w:pPr>
      <w:r w:rsidRPr="00EB16B9">
        <w:rPr>
          <w:rFonts w:ascii="メイリオ" w:eastAsia="メイリオ" w:hAnsi="メイリオ" w:hint="eastAsia"/>
          <w:b/>
          <w:sz w:val="24"/>
        </w:rPr>
        <w:t xml:space="preserve">２　</w:t>
      </w:r>
      <w:r w:rsidR="003D1028">
        <w:rPr>
          <w:rFonts w:ascii="メイリオ" w:eastAsia="メイリオ" w:hAnsi="メイリオ" w:hint="eastAsia"/>
          <w:b/>
          <w:sz w:val="24"/>
        </w:rPr>
        <w:t xml:space="preserve">計画の位置づけ・期間　・・・・・・・・・・・・・・・・・・・・・・　</w:t>
      </w:r>
      <w:r w:rsidR="003D1028" w:rsidRPr="003D1028">
        <w:rPr>
          <w:rFonts w:ascii="メイリオ" w:eastAsia="メイリオ" w:hAnsi="メイリオ" w:hint="eastAsia"/>
          <w:sz w:val="24"/>
        </w:rPr>
        <w:t>３</w:t>
      </w:r>
      <w:r w:rsidR="003D1028">
        <w:rPr>
          <w:rFonts w:ascii="メイリオ" w:eastAsia="メイリオ" w:hAnsi="メイリオ" w:hint="eastAsia"/>
          <w:b/>
          <w:sz w:val="24"/>
        </w:rPr>
        <w:t xml:space="preserve">　　　　　　　　　　　</w:t>
      </w:r>
    </w:p>
    <w:p w:rsidR="008C11D2" w:rsidRPr="009A1481" w:rsidRDefault="008C11D2" w:rsidP="002A04A2">
      <w:pPr>
        <w:spacing w:line="480" w:lineRule="exact"/>
        <w:rPr>
          <w:rFonts w:ascii="メイリオ" w:eastAsia="メイリオ" w:hAnsi="メイリオ"/>
          <w:sz w:val="24"/>
        </w:rPr>
      </w:pPr>
    </w:p>
    <w:p w:rsidR="008C11D2" w:rsidRPr="00EB16B9" w:rsidRDefault="008C11D2" w:rsidP="002A04A2">
      <w:pPr>
        <w:spacing w:line="480" w:lineRule="exact"/>
        <w:rPr>
          <w:rFonts w:ascii="メイリオ" w:eastAsia="メイリオ" w:hAnsi="メイリオ"/>
          <w:b/>
          <w:sz w:val="26"/>
          <w:szCs w:val="26"/>
        </w:rPr>
      </w:pPr>
      <w:r w:rsidRPr="00EB16B9">
        <w:rPr>
          <w:rFonts w:ascii="メイリオ" w:eastAsia="メイリオ" w:hAnsi="メイリオ" w:hint="eastAsia"/>
          <w:b/>
          <w:sz w:val="26"/>
          <w:szCs w:val="26"/>
        </w:rPr>
        <w:t xml:space="preserve">第２章　</w:t>
      </w:r>
      <w:r w:rsidR="003D1028">
        <w:rPr>
          <w:rFonts w:ascii="メイリオ" w:eastAsia="メイリオ" w:hAnsi="メイリオ" w:hint="eastAsia"/>
          <w:b/>
          <w:sz w:val="26"/>
          <w:szCs w:val="26"/>
        </w:rPr>
        <w:t>高浜市の現状</w:t>
      </w:r>
    </w:p>
    <w:p w:rsidR="008C11D2" w:rsidRPr="00EB16B9" w:rsidRDefault="009A1481" w:rsidP="002A04A2">
      <w:pPr>
        <w:spacing w:line="480" w:lineRule="exact"/>
        <w:rPr>
          <w:rFonts w:ascii="メイリオ" w:eastAsia="メイリオ" w:hAnsi="メイリオ"/>
          <w:b/>
          <w:sz w:val="24"/>
        </w:rPr>
      </w:pPr>
      <w:r>
        <w:rPr>
          <w:rFonts w:ascii="メイリオ" w:eastAsia="メイリオ" w:hAnsi="メイリオ" w:hint="eastAsia"/>
          <w:b/>
          <w:sz w:val="24"/>
        </w:rPr>
        <w:t xml:space="preserve">１　</w:t>
      </w:r>
      <w:r w:rsidR="003D1028">
        <w:rPr>
          <w:rFonts w:ascii="メイリオ" w:eastAsia="メイリオ" w:hAnsi="メイリオ" w:hint="eastAsia"/>
          <w:b/>
          <w:sz w:val="24"/>
        </w:rPr>
        <w:t>外国籍市民の現状</w:t>
      </w:r>
      <w:r>
        <w:rPr>
          <w:rFonts w:ascii="メイリオ" w:eastAsia="メイリオ" w:hAnsi="メイリオ" w:hint="eastAsia"/>
          <w:sz w:val="24"/>
        </w:rPr>
        <w:t xml:space="preserve">　</w:t>
      </w:r>
      <w:r w:rsidR="003D1028">
        <w:rPr>
          <w:rFonts w:ascii="メイリオ" w:eastAsia="メイリオ" w:hAnsi="メイリオ" w:hint="eastAsia"/>
          <w:sz w:val="24"/>
        </w:rPr>
        <w:t>・・・・・・・・</w:t>
      </w:r>
      <w:r w:rsidR="00CC5699" w:rsidRPr="003B1037">
        <w:rPr>
          <w:rFonts w:ascii="メイリオ" w:eastAsia="メイリオ" w:hAnsi="メイリオ" w:hint="eastAsia"/>
          <w:sz w:val="24"/>
        </w:rPr>
        <w:t>・・・・・</w:t>
      </w:r>
      <w:r w:rsidR="00CC5699">
        <w:rPr>
          <w:rFonts w:ascii="メイリオ" w:eastAsia="メイリオ" w:hAnsi="メイリオ" w:hint="eastAsia"/>
          <w:sz w:val="24"/>
        </w:rPr>
        <w:t>・・・・・・・・・・</w:t>
      </w:r>
      <w:r w:rsidR="00CC5699" w:rsidRPr="003B1037">
        <w:rPr>
          <w:rFonts w:ascii="メイリオ" w:eastAsia="メイリオ" w:hAnsi="メイリオ" w:hint="eastAsia"/>
          <w:sz w:val="24"/>
        </w:rPr>
        <w:t xml:space="preserve">・　</w:t>
      </w:r>
      <w:r w:rsidR="003D1028">
        <w:rPr>
          <w:rFonts w:ascii="メイリオ" w:eastAsia="メイリオ" w:hAnsi="メイリオ" w:hint="eastAsia"/>
          <w:sz w:val="24"/>
        </w:rPr>
        <w:t>５</w:t>
      </w:r>
    </w:p>
    <w:p w:rsidR="003D1028" w:rsidRDefault="003D1028" w:rsidP="002A04A2">
      <w:pPr>
        <w:spacing w:line="480" w:lineRule="exact"/>
        <w:rPr>
          <w:rFonts w:ascii="メイリオ" w:eastAsia="メイリオ" w:hAnsi="メイリオ"/>
          <w:b/>
          <w:sz w:val="24"/>
        </w:rPr>
      </w:pPr>
      <w:r>
        <w:rPr>
          <w:rFonts w:ascii="メイリオ" w:eastAsia="メイリオ" w:hAnsi="メイリオ" w:hint="eastAsia"/>
          <w:b/>
          <w:sz w:val="24"/>
        </w:rPr>
        <w:t>２　多文化</w:t>
      </w:r>
      <w:r w:rsidR="00D71D7D">
        <w:rPr>
          <w:rFonts w:ascii="メイリオ" w:eastAsia="メイリオ" w:hAnsi="メイリオ" w:hint="eastAsia"/>
          <w:b/>
          <w:sz w:val="24"/>
        </w:rPr>
        <w:t>共生に関する</w:t>
      </w:r>
      <w:r>
        <w:rPr>
          <w:rFonts w:ascii="メイリオ" w:eastAsia="メイリオ" w:hAnsi="メイリオ" w:hint="eastAsia"/>
          <w:b/>
          <w:sz w:val="24"/>
        </w:rPr>
        <w:t>アンケート</w:t>
      </w:r>
      <w:r w:rsidR="00D71D7D">
        <w:rPr>
          <w:rFonts w:ascii="メイリオ" w:eastAsia="メイリオ" w:hAnsi="メイリオ" w:hint="eastAsia"/>
          <w:b/>
          <w:sz w:val="24"/>
        </w:rPr>
        <w:t>の</w:t>
      </w:r>
      <w:r>
        <w:rPr>
          <w:rFonts w:ascii="メイリオ" w:eastAsia="メイリオ" w:hAnsi="メイリオ" w:hint="eastAsia"/>
          <w:b/>
          <w:sz w:val="24"/>
        </w:rPr>
        <w:t xml:space="preserve">結果　・・・・・・・・・・・・・・・　</w:t>
      </w:r>
      <w:r w:rsidR="00D71D7D">
        <w:rPr>
          <w:rFonts w:ascii="メイリオ" w:eastAsia="メイリオ" w:hAnsi="メイリオ" w:hint="eastAsia"/>
          <w:sz w:val="24"/>
        </w:rPr>
        <w:t>９</w:t>
      </w:r>
    </w:p>
    <w:p w:rsidR="008C11D2" w:rsidRPr="00EB16B9" w:rsidRDefault="003D1028" w:rsidP="002A04A2">
      <w:pPr>
        <w:spacing w:line="480" w:lineRule="exact"/>
        <w:rPr>
          <w:rFonts w:ascii="メイリオ" w:eastAsia="メイリオ" w:hAnsi="メイリオ"/>
          <w:b/>
          <w:sz w:val="24"/>
        </w:rPr>
      </w:pPr>
      <w:r>
        <w:rPr>
          <w:rFonts w:ascii="メイリオ" w:eastAsia="メイリオ" w:hAnsi="メイリオ" w:hint="eastAsia"/>
          <w:b/>
          <w:sz w:val="24"/>
        </w:rPr>
        <w:t>３　現状</w:t>
      </w:r>
      <w:r w:rsidR="00D71D7D">
        <w:rPr>
          <w:rFonts w:ascii="メイリオ" w:eastAsia="メイリオ" w:hAnsi="メイリオ" w:hint="eastAsia"/>
          <w:b/>
          <w:sz w:val="24"/>
        </w:rPr>
        <w:t>からわかる課題</w:t>
      </w:r>
      <w:r>
        <w:rPr>
          <w:rFonts w:ascii="メイリオ" w:eastAsia="メイリオ" w:hAnsi="メイリオ" w:hint="eastAsia"/>
          <w:b/>
          <w:sz w:val="24"/>
        </w:rPr>
        <w:t xml:space="preserve">　・・・・・・・・・・・・・・・・・・・・・・・</w:t>
      </w:r>
      <w:r w:rsidR="003C4F8E" w:rsidRPr="003C4F8E">
        <w:rPr>
          <w:rFonts w:ascii="メイリオ" w:eastAsia="メイリオ" w:hAnsi="メイリオ" w:hint="eastAsia"/>
          <w:sz w:val="24"/>
        </w:rPr>
        <w:t>１５</w:t>
      </w:r>
    </w:p>
    <w:p w:rsidR="008C11D2" w:rsidRPr="00EB16B9" w:rsidRDefault="008C11D2" w:rsidP="002A04A2">
      <w:pPr>
        <w:spacing w:line="480" w:lineRule="exact"/>
        <w:rPr>
          <w:rFonts w:ascii="メイリオ" w:eastAsia="メイリオ" w:hAnsi="メイリオ"/>
          <w:sz w:val="24"/>
        </w:rPr>
      </w:pPr>
    </w:p>
    <w:p w:rsidR="008C11D2" w:rsidRPr="001E4778" w:rsidRDefault="008C11D2" w:rsidP="002A04A2">
      <w:pPr>
        <w:spacing w:line="480" w:lineRule="exact"/>
        <w:rPr>
          <w:rFonts w:ascii="メイリオ" w:eastAsia="メイリオ" w:hAnsi="メイリオ"/>
          <w:b/>
          <w:sz w:val="26"/>
          <w:szCs w:val="26"/>
        </w:rPr>
      </w:pPr>
      <w:r w:rsidRPr="001E4778">
        <w:rPr>
          <w:rFonts w:ascii="メイリオ" w:eastAsia="メイリオ" w:hAnsi="メイリオ" w:hint="eastAsia"/>
          <w:b/>
          <w:sz w:val="26"/>
          <w:szCs w:val="26"/>
        </w:rPr>
        <w:t xml:space="preserve">第３章　</w:t>
      </w:r>
      <w:r w:rsidR="003D1028">
        <w:rPr>
          <w:rFonts w:ascii="メイリオ" w:eastAsia="メイリオ" w:hAnsi="メイリオ" w:hint="eastAsia"/>
          <w:b/>
          <w:sz w:val="26"/>
          <w:szCs w:val="26"/>
        </w:rPr>
        <w:t>多文化共生実現に向けて</w:t>
      </w:r>
    </w:p>
    <w:p w:rsidR="008C11D2" w:rsidRDefault="008C11D2" w:rsidP="002A04A2">
      <w:pPr>
        <w:spacing w:line="480" w:lineRule="exact"/>
        <w:rPr>
          <w:rFonts w:ascii="メイリオ" w:eastAsia="メイリオ" w:hAnsi="メイリオ"/>
          <w:b/>
          <w:sz w:val="24"/>
        </w:rPr>
      </w:pPr>
      <w:r w:rsidRPr="00EB16B9">
        <w:rPr>
          <w:rFonts w:ascii="メイリオ" w:eastAsia="メイリオ" w:hAnsi="メイリオ" w:hint="eastAsia"/>
          <w:b/>
          <w:sz w:val="24"/>
        </w:rPr>
        <w:t xml:space="preserve">１　</w:t>
      </w:r>
      <w:r w:rsidR="003D1028">
        <w:rPr>
          <w:rFonts w:ascii="メイリオ" w:eastAsia="メイリオ" w:hAnsi="メイリオ" w:hint="eastAsia"/>
          <w:b/>
          <w:sz w:val="24"/>
        </w:rPr>
        <w:t>基本理念</w:t>
      </w:r>
      <w:r w:rsidR="002A04A2">
        <w:rPr>
          <w:rFonts w:ascii="メイリオ" w:eastAsia="メイリオ" w:hAnsi="メイリオ" w:hint="eastAsia"/>
          <w:b/>
          <w:sz w:val="24"/>
        </w:rPr>
        <w:t>（計画が目指すまちの姿）</w:t>
      </w:r>
      <w:r w:rsidR="003D1028">
        <w:rPr>
          <w:rFonts w:ascii="メイリオ" w:eastAsia="メイリオ" w:hAnsi="メイリオ" w:hint="eastAsia"/>
          <w:b/>
          <w:sz w:val="24"/>
        </w:rPr>
        <w:t xml:space="preserve">　・・・・・・・・・・・・・・・　</w:t>
      </w:r>
      <w:r w:rsidR="003D1028" w:rsidRPr="002A04A2">
        <w:rPr>
          <w:rFonts w:ascii="メイリオ" w:eastAsia="メイリオ" w:hAnsi="メイリオ" w:hint="eastAsia"/>
          <w:sz w:val="24"/>
        </w:rPr>
        <w:t>１</w:t>
      </w:r>
      <w:r w:rsidR="003C4F8E">
        <w:rPr>
          <w:rFonts w:ascii="メイリオ" w:eastAsia="メイリオ" w:hAnsi="メイリオ" w:hint="eastAsia"/>
          <w:sz w:val="24"/>
        </w:rPr>
        <w:t>７</w:t>
      </w:r>
    </w:p>
    <w:p w:rsidR="002A04A2" w:rsidRDefault="002A04A2" w:rsidP="002A04A2">
      <w:pPr>
        <w:spacing w:line="480" w:lineRule="exact"/>
        <w:rPr>
          <w:rFonts w:ascii="メイリオ" w:eastAsia="メイリオ" w:hAnsi="メイリオ"/>
          <w:b/>
          <w:sz w:val="24"/>
        </w:rPr>
      </w:pPr>
      <w:r>
        <w:rPr>
          <w:rFonts w:ascii="メイリオ" w:eastAsia="メイリオ" w:hAnsi="メイリオ" w:hint="eastAsia"/>
          <w:b/>
          <w:sz w:val="24"/>
        </w:rPr>
        <w:t xml:space="preserve">２　基本方針　・・・・・・・・・・・・・・・・・・・・・・・・・・・　</w:t>
      </w:r>
      <w:r w:rsidRPr="002A04A2">
        <w:rPr>
          <w:rFonts w:ascii="メイリオ" w:eastAsia="メイリオ" w:hAnsi="メイリオ" w:hint="eastAsia"/>
          <w:sz w:val="24"/>
        </w:rPr>
        <w:t>１</w:t>
      </w:r>
      <w:r w:rsidR="003C4F8E">
        <w:rPr>
          <w:rFonts w:ascii="メイリオ" w:eastAsia="メイリオ" w:hAnsi="メイリオ" w:hint="eastAsia"/>
          <w:sz w:val="24"/>
        </w:rPr>
        <w:t>７</w:t>
      </w:r>
    </w:p>
    <w:p w:rsidR="002A04A2" w:rsidRDefault="002A04A2" w:rsidP="002A04A2">
      <w:pPr>
        <w:spacing w:line="480" w:lineRule="exact"/>
        <w:rPr>
          <w:rFonts w:ascii="メイリオ" w:eastAsia="メイリオ" w:hAnsi="メイリオ"/>
          <w:sz w:val="24"/>
        </w:rPr>
      </w:pPr>
      <w:r>
        <w:rPr>
          <w:rFonts w:ascii="メイリオ" w:eastAsia="メイリオ" w:hAnsi="メイリオ" w:hint="eastAsia"/>
          <w:b/>
          <w:sz w:val="24"/>
        </w:rPr>
        <w:t xml:space="preserve">３　</w:t>
      </w:r>
      <w:r w:rsidR="00D71D7D">
        <w:rPr>
          <w:rFonts w:ascii="メイリオ" w:eastAsia="メイリオ" w:hAnsi="メイリオ" w:hint="eastAsia"/>
          <w:b/>
          <w:sz w:val="24"/>
        </w:rPr>
        <w:t>成果目標</w:t>
      </w:r>
      <w:r>
        <w:rPr>
          <w:rFonts w:ascii="メイリオ" w:eastAsia="メイリオ" w:hAnsi="メイリオ" w:hint="eastAsia"/>
          <w:b/>
          <w:sz w:val="24"/>
        </w:rPr>
        <w:t xml:space="preserve">　・</w:t>
      </w:r>
      <w:r w:rsidR="00D71D7D">
        <w:rPr>
          <w:rFonts w:ascii="メイリオ" w:eastAsia="メイリオ" w:hAnsi="メイリオ" w:hint="eastAsia"/>
          <w:b/>
          <w:sz w:val="24"/>
        </w:rPr>
        <w:t>・・・</w:t>
      </w:r>
      <w:r>
        <w:rPr>
          <w:rFonts w:ascii="メイリオ" w:eastAsia="メイリオ" w:hAnsi="メイリオ" w:hint="eastAsia"/>
          <w:b/>
          <w:sz w:val="24"/>
        </w:rPr>
        <w:t xml:space="preserve">・・・・・・・・・・・・・・・・・・・・・・・　</w:t>
      </w:r>
      <w:r w:rsidRPr="002A04A2">
        <w:rPr>
          <w:rFonts w:ascii="メイリオ" w:eastAsia="メイリオ" w:hAnsi="メイリオ" w:hint="eastAsia"/>
          <w:sz w:val="24"/>
        </w:rPr>
        <w:t>１</w:t>
      </w:r>
      <w:r w:rsidR="003C4F8E">
        <w:rPr>
          <w:rFonts w:ascii="メイリオ" w:eastAsia="メイリオ" w:hAnsi="メイリオ" w:hint="eastAsia"/>
          <w:sz w:val="24"/>
        </w:rPr>
        <w:t>８</w:t>
      </w:r>
    </w:p>
    <w:p w:rsidR="00D71D7D" w:rsidRPr="00D71D7D" w:rsidRDefault="00D71D7D" w:rsidP="002A04A2">
      <w:pPr>
        <w:spacing w:line="480" w:lineRule="exact"/>
        <w:rPr>
          <w:rFonts w:ascii="メイリオ" w:eastAsia="メイリオ" w:hAnsi="メイリオ"/>
          <w:sz w:val="24"/>
        </w:rPr>
      </w:pPr>
      <w:r>
        <w:rPr>
          <w:rFonts w:ascii="メイリオ" w:eastAsia="メイリオ" w:hAnsi="メイリオ" w:hint="eastAsia"/>
          <w:b/>
          <w:sz w:val="24"/>
        </w:rPr>
        <w:t xml:space="preserve">４　実現への取組み　・・・・・・・・・・・・・・・・・・・・・・・・　</w:t>
      </w:r>
      <w:r w:rsidRPr="002A04A2">
        <w:rPr>
          <w:rFonts w:ascii="メイリオ" w:eastAsia="メイリオ" w:hAnsi="メイリオ" w:hint="eastAsia"/>
          <w:sz w:val="24"/>
        </w:rPr>
        <w:t>１</w:t>
      </w:r>
      <w:r>
        <w:rPr>
          <w:rFonts w:ascii="メイリオ" w:eastAsia="メイリオ" w:hAnsi="メイリオ" w:hint="eastAsia"/>
          <w:sz w:val="24"/>
        </w:rPr>
        <w:t>９</w:t>
      </w:r>
    </w:p>
    <w:p w:rsidR="002A04A2" w:rsidRDefault="00D71D7D" w:rsidP="002A04A2">
      <w:pPr>
        <w:spacing w:line="480" w:lineRule="exact"/>
        <w:rPr>
          <w:rFonts w:ascii="メイリオ" w:eastAsia="メイリオ" w:hAnsi="メイリオ"/>
          <w:b/>
          <w:sz w:val="24"/>
        </w:rPr>
      </w:pPr>
      <w:r>
        <w:rPr>
          <w:rFonts w:ascii="メイリオ" w:eastAsia="メイリオ" w:hAnsi="メイリオ" w:hint="eastAsia"/>
          <w:b/>
          <w:sz w:val="24"/>
        </w:rPr>
        <w:t>５</w:t>
      </w:r>
      <w:r w:rsidR="002A04A2">
        <w:rPr>
          <w:rFonts w:ascii="メイリオ" w:eastAsia="メイリオ" w:hAnsi="メイリオ" w:hint="eastAsia"/>
          <w:b/>
          <w:sz w:val="24"/>
        </w:rPr>
        <w:t xml:space="preserve">　</w:t>
      </w:r>
      <w:r w:rsidR="006913FF">
        <w:rPr>
          <w:rFonts w:ascii="メイリオ" w:eastAsia="メイリオ" w:hAnsi="メイリオ" w:hint="eastAsia"/>
          <w:b/>
          <w:sz w:val="24"/>
        </w:rPr>
        <w:t xml:space="preserve">各主体の役割　</w:t>
      </w:r>
      <w:r w:rsidR="002A04A2">
        <w:rPr>
          <w:rFonts w:ascii="メイリオ" w:eastAsia="メイリオ" w:hAnsi="メイリオ" w:hint="eastAsia"/>
          <w:b/>
          <w:sz w:val="24"/>
        </w:rPr>
        <w:t xml:space="preserve">・・・・・・・・・・・・・・・・・・・・・・・・・　</w:t>
      </w:r>
      <w:r>
        <w:rPr>
          <w:rFonts w:ascii="メイリオ" w:eastAsia="メイリオ" w:hAnsi="メイリオ" w:hint="eastAsia"/>
          <w:sz w:val="24"/>
        </w:rPr>
        <w:t>２９</w:t>
      </w:r>
    </w:p>
    <w:p w:rsidR="002A04A2" w:rsidRPr="00B914A5" w:rsidRDefault="002A04A2" w:rsidP="00CC5699">
      <w:pPr>
        <w:spacing w:line="400" w:lineRule="exact"/>
        <w:rPr>
          <w:rFonts w:ascii="メイリオ" w:eastAsia="メイリオ" w:hAnsi="メイリオ"/>
          <w:b/>
          <w:sz w:val="24"/>
        </w:rPr>
      </w:pPr>
    </w:p>
    <w:p w:rsidR="008C11D2" w:rsidRDefault="008C11D2" w:rsidP="00CC5699">
      <w:pPr>
        <w:spacing w:line="400" w:lineRule="exact"/>
        <w:rPr>
          <w:rFonts w:ascii="メイリオ" w:eastAsia="メイリオ" w:hAnsi="メイリオ"/>
          <w:sz w:val="24"/>
        </w:rPr>
      </w:pPr>
    </w:p>
    <w:p w:rsidR="002A04A2" w:rsidRDefault="002A04A2" w:rsidP="00CC5699">
      <w:pPr>
        <w:spacing w:line="400" w:lineRule="exact"/>
        <w:rPr>
          <w:rFonts w:ascii="ＭＳ 明朝" w:hAnsi="ＭＳ 明朝"/>
          <w:sz w:val="26"/>
          <w:szCs w:val="26"/>
        </w:rPr>
      </w:pPr>
    </w:p>
    <w:p w:rsidR="002A04A2" w:rsidRDefault="002A04A2" w:rsidP="00CC5699">
      <w:pPr>
        <w:spacing w:line="400" w:lineRule="exact"/>
        <w:rPr>
          <w:rFonts w:ascii="ＭＳ 明朝" w:hAnsi="ＭＳ 明朝"/>
          <w:sz w:val="26"/>
          <w:szCs w:val="26"/>
        </w:rPr>
      </w:pPr>
    </w:p>
    <w:p w:rsidR="002A04A2" w:rsidRDefault="002A04A2" w:rsidP="00CC5699">
      <w:pPr>
        <w:spacing w:line="400" w:lineRule="exact"/>
        <w:rPr>
          <w:rFonts w:ascii="ＭＳ 明朝" w:hAnsi="ＭＳ 明朝"/>
          <w:sz w:val="26"/>
          <w:szCs w:val="26"/>
        </w:rPr>
      </w:pPr>
    </w:p>
    <w:p w:rsidR="002A04A2" w:rsidRDefault="002A04A2" w:rsidP="00CC5699">
      <w:pPr>
        <w:spacing w:line="400" w:lineRule="exact"/>
        <w:rPr>
          <w:rFonts w:ascii="ＭＳ 明朝" w:hAnsi="ＭＳ 明朝"/>
          <w:sz w:val="26"/>
          <w:szCs w:val="26"/>
        </w:rPr>
      </w:pPr>
    </w:p>
    <w:p w:rsidR="002A04A2" w:rsidRDefault="002A04A2" w:rsidP="00CC5699">
      <w:pPr>
        <w:spacing w:line="400" w:lineRule="exact"/>
        <w:rPr>
          <w:rFonts w:ascii="ＭＳ 明朝" w:hAnsi="ＭＳ 明朝"/>
          <w:sz w:val="26"/>
          <w:szCs w:val="26"/>
        </w:rPr>
      </w:pPr>
    </w:p>
    <w:p w:rsidR="002A04A2" w:rsidRDefault="002A04A2" w:rsidP="00CC5699">
      <w:pPr>
        <w:spacing w:line="400" w:lineRule="exact"/>
        <w:rPr>
          <w:rFonts w:ascii="ＭＳ 明朝" w:hAnsi="ＭＳ 明朝"/>
          <w:sz w:val="26"/>
          <w:szCs w:val="26"/>
        </w:rPr>
      </w:pPr>
    </w:p>
    <w:p w:rsidR="00CA1CAA" w:rsidRDefault="00CA1CAA" w:rsidP="00CC5699">
      <w:pPr>
        <w:spacing w:line="400" w:lineRule="exact"/>
        <w:rPr>
          <w:rFonts w:ascii="ＭＳ 明朝" w:hAnsi="ＭＳ 明朝"/>
          <w:sz w:val="26"/>
          <w:szCs w:val="26"/>
        </w:rPr>
      </w:pPr>
    </w:p>
    <w:p w:rsidR="00CA1CAA" w:rsidRDefault="00CA1CAA" w:rsidP="00CC5699">
      <w:pPr>
        <w:spacing w:line="400" w:lineRule="exact"/>
        <w:rPr>
          <w:rFonts w:ascii="ＭＳ 明朝" w:hAnsi="ＭＳ 明朝"/>
          <w:sz w:val="26"/>
          <w:szCs w:val="26"/>
        </w:rPr>
      </w:pPr>
    </w:p>
    <w:p w:rsidR="00CA1CAA" w:rsidRDefault="00CA1CAA" w:rsidP="00CC5699">
      <w:pPr>
        <w:spacing w:line="400" w:lineRule="exact"/>
        <w:rPr>
          <w:rFonts w:ascii="ＭＳ 明朝" w:hAnsi="ＭＳ 明朝"/>
          <w:sz w:val="26"/>
          <w:szCs w:val="26"/>
        </w:rPr>
      </w:pPr>
    </w:p>
    <w:p w:rsidR="00CA1CAA" w:rsidRDefault="00CA1CAA" w:rsidP="00CC5699">
      <w:pPr>
        <w:spacing w:line="400" w:lineRule="exact"/>
        <w:rPr>
          <w:rFonts w:ascii="ＭＳ 明朝" w:hAnsi="ＭＳ 明朝"/>
          <w:sz w:val="26"/>
          <w:szCs w:val="26"/>
        </w:rPr>
      </w:pPr>
    </w:p>
    <w:p w:rsidR="00CA1CAA" w:rsidRDefault="00CA1CAA" w:rsidP="00CC5699">
      <w:pPr>
        <w:spacing w:line="400" w:lineRule="exact"/>
        <w:rPr>
          <w:rFonts w:ascii="ＭＳ 明朝" w:hAnsi="ＭＳ 明朝"/>
          <w:sz w:val="26"/>
          <w:szCs w:val="26"/>
        </w:rPr>
      </w:pPr>
    </w:p>
    <w:p w:rsidR="00CA1CAA" w:rsidRDefault="00CA1CAA" w:rsidP="00CC5699">
      <w:pPr>
        <w:spacing w:line="400" w:lineRule="exact"/>
        <w:rPr>
          <w:rFonts w:ascii="ＭＳ 明朝" w:hAnsi="ＭＳ 明朝"/>
          <w:sz w:val="26"/>
          <w:szCs w:val="26"/>
        </w:rPr>
      </w:pPr>
    </w:p>
    <w:p w:rsidR="002A04A2" w:rsidRDefault="002A04A2" w:rsidP="00CC5699">
      <w:pPr>
        <w:spacing w:line="400" w:lineRule="exact"/>
        <w:rPr>
          <w:rFonts w:ascii="ＭＳ 明朝" w:hAnsi="ＭＳ 明朝"/>
          <w:sz w:val="26"/>
          <w:szCs w:val="26"/>
        </w:rPr>
      </w:pPr>
    </w:p>
    <w:p w:rsidR="00D75A17" w:rsidRDefault="00D75A17" w:rsidP="00CC5699">
      <w:pPr>
        <w:spacing w:line="400" w:lineRule="exact"/>
        <w:rPr>
          <w:rFonts w:ascii="ＭＳ 明朝" w:hAnsi="ＭＳ 明朝"/>
          <w:sz w:val="26"/>
          <w:szCs w:val="26"/>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046EC2" w:rsidRDefault="00046EC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sectPr w:rsidR="00046EC2" w:rsidSect="00D75A17">
          <w:footerReference w:type="default" r:id="rId20"/>
          <w:type w:val="continuous"/>
          <w:pgSz w:w="11906" w:h="16838" w:code="9"/>
          <w:pgMar w:top="1418" w:right="1418" w:bottom="1418" w:left="1418" w:header="851" w:footer="992" w:gutter="0"/>
          <w:pgNumType w:start="0"/>
          <w:cols w:space="425"/>
          <w:titlePg/>
          <w:docGrid w:type="lines" w:linePitch="360"/>
        </w:sect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046EC2" w:rsidRDefault="00046EC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sectPr w:rsidR="00046EC2" w:rsidSect="00046EC2">
          <w:type w:val="continuous"/>
          <w:pgSz w:w="11906" w:h="16838" w:code="9"/>
          <w:pgMar w:top="1418" w:right="1418" w:bottom="1418" w:left="1418" w:header="851" w:footer="992" w:gutter="0"/>
          <w:cols w:space="425"/>
          <w:docGrid w:type="lines" w:linePitch="360"/>
        </w:sectPr>
      </w:pPr>
    </w:p>
    <w:p w:rsidR="00046EC2" w:rsidRDefault="00046EC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sectPr w:rsidR="00046EC2" w:rsidSect="00046EC2">
          <w:type w:val="continuous"/>
          <w:pgSz w:w="11906" w:h="16838" w:code="9"/>
          <w:pgMar w:top="1418" w:right="1418" w:bottom="1418" w:left="1418" w:header="851" w:footer="992" w:gutter="0"/>
          <w:pgNumType w:start="1"/>
          <w:cols w:space="425"/>
          <w:docGrid w:type="lines" w:linePitch="360"/>
        </w:sectPr>
      </w:pPr>
    </w:p>
    <w:p w:rsidR="00046EC2" w:rsidRDefault="00046EC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sectPr w:rsidR="00046EC2" w:rsidSect="00046EC2">
          <w:type w:val="continuous"/>
          <w:pgSz w:w="11906" w:h="16838" w:code="9"/>
          <w:pgMar w:top="1418" w:right="1418" w:bottom="1418" w:left="1418" w:header="851" w:footer="992" w:gutter="0"/>
          <w:pgNumType w:start="1"/>
          <w:cols w:space="425"/>
          <w:docGrid w:type="lines" w:linePitch="360"/>
        </w:sect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CC4DEC"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r w:rsidRPr="008C11D2">
        <w:rPr>
          <w:rFonts w:ascii="メイリオ" w:eastAsia="メイリオ" w:hAnsi="メイリオ"/>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4624" behindDoc="0" locked="0" layoutInCell="1" allowOverlap="1" wp14:anchorId="5C600ECE" wp14:editId="13DC7B4A">
                <wp:simplePos x="0" y="0"/>
                <wp:positionH relativeFrom="column">
                  <wp:posOffset>118745</wp:posOffset>
                </wp:positionH>
                <wp:positionV relativeFrom="paragraph">
                  <wp:posOffset>182245</wp:posOffset>
                </wp:positionV>
                <wp:extent cx="5276850" cy="542925"/>
                <wp:effectExtent l="19050" t="19050" r="38100" b="66675"/>
                <wp:wrapNone/>
                <wp:docPr id="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542925"/>
                        </a:xfrm>
                        <a:prstGeom prst="roundRect">
                          <a:avLst>
                            <a:gd name="adj" fmla="val 16667"/>
                          </a:avLst>
                        </a:prstGeom>
                        <a:solidFill>
                          <a:srgbClr val="FFFF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rsidR="00362D8E" w:rsidRPr="003B1037" w:rsidRDefault="00362D8E" w:rsidP="008C11D2">
                            <w:pPr>
                              <w:jc w:val="center"/>
                              <w:rPr>
                                <w:rFonts w:ascii="メイリオ" w:eastAsia="メイリオ" w:hAnsi="メイリオ"/>
                                <w:b/>
                                <w:sz w:val="36"/>
                              </w:rPr>
                            </w:pPr>
                            <w:r w:rsidRPr="003B1037">
                              <w:rPr>
                                <w:rFonts w:ascii="メイリオ" w:eastAsia="メイリオ" w:hAnsi="メイリオ" w:hint="eastAsia"/>
                                <w:b/>
                                <w:sz w:val="36"/>
                              </w:rPr>
                              <w:t xml:space="preserve">第１章　</w:t>
                            </w:r>
                            <w:r>
                              <w:rPr>
                                <w:rFonts w:ascii="メイリオ" w:eastAsia="メイリオ" w:hAnsi="メイリオ" w:hint="eastAsia"/>
                                <w:b/>
                                <w:sz w:val="36"/>
                              </w:rPr>
                              <w:t>計画の策定にあたって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00ECE" id="四角形: 角を丸くする 3" o:spid="_x0000_s1031" style="position:absolute;left:0;text-align:left;margin-left:9.35pt;margin-top:14.35pt;width:415.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" fillcolor="yellow" strokecolor="#f2f2f2 [3041]" strokeweight="3pt">
                <v:shadow on="t" color="#7f7f7f [1601]" opacity=".5" offset="1pt"/>
                <v:textbox inset="5.85pt,.7pt,5.85pt,.7pt">
                  <w:txbxContent>
                    <w:p w:rsidR="00362D8E" w:rsidRPr="003B1037" w:rsidRDefault="00362D8E" w:rsidP="008C11D2">
                      <w:pPr>
                        <w:jc w:val="center"/>
                        <w:rPr>
                          <w:rFonts w:ascii="メイリオ" w:eastAsia="メイリオ" w:hAnsi="メイリオ"/>
                          <w:b/>
                          <w:sz w:val="36"/>
                        </w:rPr>
                      </w:pPr>
                      <w:r w:rsidRPr="003B1037">
                        <w:rPr>
                          <w:rFonts w:ascii="メイリオ" w:eastAsia="メイリオ" w:hAnsi="メイリオ" w:hint="eastAsia"/>
                          <w:b/>
                          <w:sz w:val="36"/>
                        </w:rPr>
                        <w:t xml:space="preserve">第１章　</w:t>
                      </w:r>
                      <w:r>
                        <w:rPr>
                          <w:rFonts w:ascii="メイリオ" w:eastAsia="メイリオ" w:hAnsi="メイリオ" w:hint="eastAsia"/>
                          <w:b/>
                          <w:sz w:val="36"/>
                        </w:rPr>
                        <w:t>計画の策定にあたって</w:t>
                      </w:r>
                    </w:p>
                  </w:txbxContent>
                </v:textbox>
              </v:roundrect>
            </w:pict>
          </mc:Fallback>
        </mc:AlternateContent>
      </w: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r w:rsidRPr="008C11D2">
        <w:rPr>
          <w:rFonts w:ascii="メイリオ" w:eastAsia="メイリオ" w:hAnsi="メイリオ"/>
          <w:b/>
          <w:noProof/>
          <w:sz w:val="40"/>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5648" behindDoc="0" locked="0" layoutInCell="1" allowOverlap="1" wp14:anchorId="6C24CBD3" wp14:editId="7FC16ABE">
                <wp:simplePos x="0" y="0"/>
                <wp:positionH relativeFrom="column">
                  <wp:posOffset>175895</wp:posOffset>
                </wp:positionH>
                <wp:positionV relativeFrom="paragraph">
                  <wp:posOffset>42545</wp:posOffset>
                </wp:positionV>
                <wp:extent cx="5295900" cy="1838325"/>
                <wp:effectExtent l="0" t="0" r="19050" b="28575"/>
                <wp:wrapNone/>
                <wp:docPr id="2" name="スクロール: 横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838325"/>
                        </a:xfrm>
                        <a:prstGeom prst="horizontalScroll">
                          <a:avLst>
                            <a:gd name="adj" fmla="val 12500"/>
                          </a:avLst>
                        </a:prstGeom>
                        <a:solidFill>
                          <a:srgbClr val="FFFFFF"/>
                        </a:solidFill>
                        <a:ln w="9525">
                          <a:solidFill>
                            <a:srgbClr val="000000"/>
                          </a:solidFill>
                          <a:round/>
                          <a:headEnd/>
                          <a:tailEnd/>
                        </a:ln>
                      </wps:spPr>
                      <wps:txbx>
                        <w:txbxContent>
                          <w:p w:rsidR="00362D8E" w:rsidRDefault="00362D8E" w:rsidP="008C11D2">
                            <w:pPr>
                              <w:ind w:firstLineChars="100" w:firstLine="320"/>
                              <w:rPr>
                                <w:rFonts w:ascii="メイリオ" w:eastAsia="メイリオ" w:hAnsi="メイリオ"/>
                                <w:b/>
                                <w:sz w:val="32"/>
                              </w:rPr>
                            </w:pPr>
                            <w:r w:rsidRPr="008D4624">
                              <w:rPr>
                                <w:rFonts w:ascii="メイリオ" w:eastAsia="メイリオ" w:hAnsi="メイリオ" w:hint="eastAsia"/>
                                <w:b/>
                                <w:sz w:val="32"/>
                              </w:rPr>
                              <w:t xml:space="preserve">１　</w:t>
                            </w:r>
                            <w:r>
                              <w:rPr>
                                <w:rFonts w:ascii="メイリオ" w:eastAsia="メイリオ" w:hAnsi="メイリオ" w:hint="eastAsia"/>
                                <w:b/>
                                <w:sz w:val="32"/>
                              </w:rPr>
                              <w:t>策定の背景</w:t>
                            </w:r>
                          </w:p>
                          <w:p w:rsidR="00362D8E" w:rsidRPr="008D4624" w:rsidRDefault="00362D8E" w:rsidP="00740C2E">
                            <w:pPr>
                              <w:ind w:firstLineChars="100" w:firstLine="320"/>
                              <w:rPr>
                                <w:rFonts w:ascii="メイリオ" w:eastAsia="メイリオ" w:hAnsi="メイリオ"/>
                                <w:b/>
                                <w:sz w:val="32"/>
                              </w:rPr>
                            </w:pPr>
                            <w:r>
                              <w:rPr>
                                <w:rFonts w:ascii="メイリオ" w:eastAsia="メイリオ" w:hAnsi="メイリオ" w:hint="eastAsia"/>
                                <w:b/>
                                <w:sz w:val="32"/>
                              </w:rPr>
                              <w:t>２　計画の位置づけ・期間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4CBD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 o:spid="_x0000_s1032" type="#_x0000_t98" style="position:absolute;left:0;text-align:left;margin-left:13.85pt;margin-top:3.35pt;width:417pt;height:14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">
                <v:textbox inset="5.85pt,.7pt,5.85pt,.7pt">
                  <w:txbxContent>
                    <w:p w:rsidR="00362D8E" w:rsidRDefault="00362D8E" w:rsidP="008C11D2">
                      <w:pPr>
                        <w:ind w:firstLineChars="100" w:firstLine="320"/>
                        <w:rPr>
                          <w:rFonts w:ascii="メイリオ" w:eastAsia="メイリオ" w:hAnsi="メイリオ"/>
                          <w:b/>
                          <w:sz w:val="32"/>
                        </w:rPr>
                      </w:pPr>
                      <w:r w:rsidRPr="008D4624">
                        <w:rPr>
                          <w:rFonts w:ascii="メイリオ" w:eastAsia="メイリオ" w:hAnsi="メイリオ" w:hint="eastAsia"/>
                          <w:b/>
                          <w:sz w:val="32"/>
                        </w:rPr>
                        <w:t xml:space="preserve">１　</w:t>
                      </w:r>
                      <w:r>
                        <w:rPr>
                          <w:rFonts w:ascii="メイリオ" w:eastAsia="メイリオ" w:hAnsi="メイリオ" w:hint="eastAsia"/>
                          <w:b/>
                          <w:sz w:val="32"/>
                        </w:rPr>
                        <w:t>策定の背景</w:t>
                      </w:r>
                    </w:p>
                    <w:p w:rsidR="00362D8E" w:rsidRPr="008D4624" w:rsidRDefault="00362D8E" w:rsidP="00740C2E">
                      <w:pPr>
                        <w:ind w:firstLineChars="100" w:firstLine="320"/>
                        <w:rPr>
                          <w:rFonts w:ascii="メイリオ" w:eastAsia="メイリオ" w:hAnsi="メイリオ"/>
                          <w:b/>
                          <w:sz w:val="32"/>
                        </w:rPr>
                      </w:pPr>
                      <w:r>
                        <w:rPr>
                          <w:rFonts w:ascii="メイリオ" w:eastAsia="メイリオ" w:hAnsi="メイリオ" w:hint="eastAsia"/>
                          <w:b/>
                          <w:sz w:val="32"/>
                        </w:rPr>
                        <w:t>２　計画の位置づけ・期間</w:t>
                      </w:r>
                    </w:p>
                  </w:txbxContent>
                </v:textbox>
              </v:shape>
            </w:pict>
          </mc:Fallback>
        </mc:AlternateContent>
      </w: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3D1028" w:rsidRDefault="003D1028"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3D1028" w:rsidRDefault="003D1028"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3D1028" w:rsidRPr="008C11D2" w:rsidRDefault="003D1028"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8C11D2" w:rsidRPr="008C11D2" w:rsidRDefault="008C11D2" w:rsidP="008C11D2">
      <w:pPr>
        <w:spacing w:line="360" w:lineRule="exact"/>
        <w:rPr>
          <w:rFonts w:ascii="メイリオ" w:eastAsia="メイリオ" w:hAnsi="メイリオ"/>
          <w:b/>
          <w:sz w:val="40"/>
          <w:szCs w:val="40"/>
          <w14:shadow w14:blurRad="50800" w14:dist="38100" w14:dir="2700000" w14:sx="100000" w14:sy="100000" w14:kx="0" w14:ky="0" w14:algn="tl">
            <w14:srgbClr w14:val="000000">
              <w14:alpha w14:val="60000"/>
            </w14:srgbClr>
          </w14:shadow>
        </w:rPr>
      </w:pPr>
    </w:p>
    <w:p w:rsidR="000F3920" w:rsidRDefault="00E47FB3" w:rsidP="002A04A2">
      <w:pPr>
        <w:tabs>
          <w:tab w:val="left" w:pos="2805"/>
        </w:tabs>
        <w:spacing w:line="360" w:lineRule="exact"/>
        <w:rPr>
          <w:rFonts w:ascii="メイリオ" w:eastAsia="メイリオ" w:hAnsi="メイリオ"/>
          <w:sz w:val="24"/>
        </w:rPr>
      </w:pPr>
      <w:bookmarkStart w:id="0" w:name="_Hlk80870118"/>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73791" behindDoc="1" locked="0" layoutInCell="1" allowOverlap="1" wp14:anchorId="0EE45AE2" wp14:editId="697F4F30">
                <wp:simplePos x="0" y="0"/>
                <wp:positionH relativeFrom="margin">
                  <wp:align>right</wp:align>
                </wp:positionH>
                <wp:positionV relativeFrom="margin">
                  <wp:posOffset>-181610</wp:posOffset>
                </wp:positionV>
                <wp:extent cx="6019800" cy="381000"/>
                <wp:effectExtent l="0" t="0" r="19050" b="190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E47FB3">
                            <w:pPr>
                              <w:jc w:val="left"/>
                              <w:rPr>
                                <w:rFonts w:ascii="メイリオ" w:eastAsia="メイリオ" w:hAnsi="メイリオ"/>
                                <w:b/>
                                <w:sz w:val="32"/>
                              </w:rPr>
                            </w:pPr>
                            <w:r w:rsidRPr="00A14C80">
                              <w:rPr>
                                <w:rFonts w:ascii="メイリオ" w:eastAsia="メイリオ" w:hAnsi="メイリオ" w:hint="eastAsia"/>
                                <w:b/>
                                <w:sz w:val="32"/>
                              </w:rPr>
                              <w:t>１　策定の経緯</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E45AE2" id="正方形/長方形 18" o:spid="_x0000_s1033" style="position:absolute;left:0;text-align:left;margin-left:422.8pt;margin-top:-14.3pt;width:474pt;height:30pt;z-index:-251442689;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" fillcolor="yellow">
                <v:textbox inset="1.66mm,0,5.85pt,1.45mm">
                  <w:txbxContent>
                    <w:p w:rsidR="00362D8E" w:rsidRPr="00A14C80" w:rsidRDefault="00362D8E" w:rsidP="00E47FB3">
                      <w:pPr>
                        <w:jc w:val="left"/>
                        <w:rPr>
                          <w:rFonts w:ascii="メイリオ" w:eastAsia="メイリオ" w:hAnsi="メイリオ"/>
                          <w:b/>
                          <w:sz w:val="32"/>
                        </w:rPr>
                      </w:pPr>
                      <w:r w:rsidRPr="00A14C80">
                        <w:rPr>
                          <w:rFonts w:ascii="メイリオ" w:eastAsia="メイリオ" w:hAnsi="メイリオ" w:hint="eastAsia"/>
                          <w:b/>
                          <w:sz w:val="32"/>
                        </w:rPr>
                        <w:t>１　策定の経緯</w:t>
                      </w:r>
                    </w:p>
                  </w:txbxContent>
                </v:textbox>
                <w10:wrap anchorx="margin" anchory="margin"/>
              </v:rect>
            </w:pict>
          </mc:Fallback>
        </mc:AlternateContent>
      </w:r>
    </w:p>
    <w:p w:rsidR="00C6102C" w:rsidRPr="00C6102C" w:rsidRDefault="00C6102C" w:rsidP="00740C2E">
      <w:pPr>
        <w:spacing w:line="440" w:lineRule="exact"/>
        <w:ind w:firstLineChars="100" w:firstLine="240"/>
        <w:rPr>
          <w:rFonts w:ascii="メイリオ" w:eastAsia="メイリオ" w:hAnsi="メイリオ"/>
          <w:sz w:val="24"/>
        </w:rPr>
      </w:pPr>
      <w:r>
        <w:rPr>
          <w:rFonts w:ascii="メイリオ" w:eastAsia="メイリオ" w:hAnsi="メイリオ" w:hint="eastAsia"/>
          <w:sz w:val="24"/>
        </w:rPr>
        <w:t>ＳＤＧｓの指針において「誰ひとり取り残さない」持続可能で多様性と包摂性のある社会の実現を掲げており、地方公共団体においても、その理念に基づき事業を推進していくことが求められています。</w:t>
      </w:r>
    </w:p>
    <w:p w:rsidR="00B33F46" w:rsidRDefault="004674D8" w:rsidP="00740C2E">
      <w:pPr>
        <w:tabs>
          <w:tab w:val="left" w:pos="2805"/>
        </w:tabs>
        <w:spacing w:line="440" w:lineRule="exact"/>
        <w:ind w:firstLineChars="100" w:firstLine="240"/>
        <w:rPr>
          <w:rFonts w:ascii="メイリオ" w:eastAsia="メイリオ" w:hAnsi="メイリオ"/>
          <w:sz w:val="24"/>
        </w:rPr>
      </w:pPr>
      <w:r w:rsidRPr="004674D8">
        <w:rPr>
          <w:rFonts w:ascii="メイリオ" w:eastAsia="メイリオ" w:hAnsi="メイリオ" w:hint="eastAsia"/>
          <w:sz w:val="24"/>
        </w:rPr>
        <w:t>２０２０年に実施された国勢調査における日本全国の人口の推移をみると、２０１５年と比べ、日本人が１．４％減少する一方で、外国</w:t>
      </w:r>
      <w:r w:rsidR="00AD1A04">
        <w:rPr>
          <w:rFonts w:ascii="メイリオ" w:eastAsia="メイリオ" w:hAnsi="メイリオ" w:hint="eastAsia"/>
          <w:sz w:val="24"/>
        </w:rPr>
        <w:t>人</w:t>
      </w:r>
      <w:r w:rsidRPr="004674D8">
        <w:rPr>
          <w:rFonts w:ascii="メイリオ" w:eastAsia="メイリオ" w:hAnsi="メイリオ" w:hint="eastAsia"/>
          <w:sz w:val="24"/>
        </w:rPr>
        <w:t>の人口が４３．６％増加しています。</w:t>
      </w:r>
      <w:r>
        <w:rPr>
          <w:rFonts w:ascii="メイリオ" w:eastAsia="メイリオ" w:hAnsi="メイリオ" w:hint="eastAsia"/>
          <w:sz w:val="24"/>
        </w:rPr>
        <w:t>本</w:t>
      </w:r>
      <w:r w:rsidRPr="004674D8">
        <w:rPr>
          <w:rFonts w:ascii="メイリオ" w:eastAsia="メイリオ" w:hAnsi="メイリオ" w:hint="eastAsia"/>
          <w:sz w:val="24"/>
        </w:rPr>
        <w:t>市</w:t>
      </w:r>
      <w:r>
        <w:rPr>
          <w:rFonts w:ascii="メイリオ" w:eastAsia="メイリオ" w:hAnsi="メイリオ" w:hint="eastAsia"/>
          <w:sz w:val="24"/>
        </w:rPr>
        <w:t>においては</w:t>
      </w:r>
      <w:r w:rsidRPr="004674D8">
        <w:rPr>
          <w:rFonts w:ascii="メイリオ" w:eastAsia="メイリオ" w:hAnsi="メイリオ" w:hint="eastAsia"/>
          <w:sz w:val="24"/>
        </w:rPr>
        <w:t>、外国</w:t>
      </w:r>
      <w:r w:rsidR="00C6102C">
        <w:rPr>
          <w:rFonts w:ascii="メイリオ" w:eastAsia="メイリオ" w:hAnsi="メイリオ" w:hint="eastAsia"/>
          <w:sz w:val="24"/>
        </w:rPr>
        <w:t>籍市民</w:t>
      </w:r>
      <w:r w:rsidRPr="004674D8">
        <w:rPr>
          <w:rFonts w:ascii="メイリオ" w:eastAsia="メイリオ" w:hAnsi="メイリオ" w:hint="eastAsia"/>
          <w:sz w:val="24"/>
        </w:rPr>
        <w:t>の人口割合が令和</w:t>
      </w:r>
      <w:r w:rsidR="00AD1A04">
        <w:rPr>
          <w:rFonts w:ascii="メイリオ" w:eastAsia="メイリオ" w:hAnsi="メイリオ" w:hint="eastAsia"/>
          <w:sz w:val="24"/>
        </w:rPr>
        <w:t>５</w:t>
      </w:r>
      <w:r w:rsidRPr="004674D8">
        <w:rPr>
          <w:rFonts w:ascii="メイリオ" w:eastAsia="メイリオ" w:hAnsi="メイリオ" w:hint="eastAsia"/>
          <w:sz w:val="24"/>
        </w:rPr>
        <w:t>年</w:t>
      </w:r>
      <w:r w:rsidR="00AD1A04">
        <w:rPr>
          <w:rFonts w:ascii="メイリオ" w:eastAsia="メイリオ" w:hAnsi="メイリオ" w:hint="eastAsia"/>
          <w:sz w:val="24"/>
        </w:rPr>
        <w:t>４</w:t>
      </w:r>
      <w:r w:rsidRPr="004674D8">
        <w:rPr>
          <w:rFonts w:ascii="メイリオ" w:eastAsia="メイリオ" w:hAnsi="メイリオ" w:hint="eastAsia"/>
          <w:sz w:val="24"/>
        </w:rPr>
        <w:t>月現在で全市民の８％を超えており、愛知県内で</w:t>
      </w:r>
      <w:r w:rsidR="00AD1A04">
        <w:rPr>
          <w:rFonts w:ascii="メイリオ" w:eastAsia="メイリオ" w:hAnsi="メイリオ" w:hint="eastAsia"/>
          <w:sz w:val="24"/>
        </w:rPr>
        <w:t>トップクラスの</w:t>
      </w:r>
      <w:r w:rsidRPr="004674D8">
        <w:rPr>
          <w:rFonts w:ascii="メイリオ" w:eastAsia="メイリオ" w:hAnsi="メイリオ" w:hint="eastAsia"/>
          <w:sz w:val="24"/>
        </w:rPr>
        <w:t>割合となっています。</w:t>
      </w:r>
      <w:r w:rsidR="00BE661D">
        <w:rPr>
          <w:rFonts w:ascii="メイリオ" w:eastAsia="メイリオ" w:hAnsi="メイリオ" w:hint="eastAsia"/>
          <w:sz w:val="24"/>
        </w:rPr>
        <w:t>この先</w:t>
      </w:r>
      <w:r w:rsidRPr="004674D8">
        <w:rPr>
          <w:rFonts w:ascii="メイリオ" w:eastAsia="メイリオ" w:hAnsi="メイリオ" w:hint="eastAsia"/>
          <w:sz w:val="24"/>
        </w:rPr>
        <w:t>日本人人口が減少していき、外国人人口は増加していくことが見込まれる時代の中、本市では特にその課題が顕著となってい</w:t>
      </w:r>
      <w:r w:rsidR="00251EE7">
        <w:rPr>
          <w:rFonts w:ascii="メイリオ" w:eastAsia="メイリオ" w:hAnsi="メイリオ" w:hint="eastAsia"/>
          <w:sz w:val="24"/>
        </w:rPr>
        <w:t>くことが予想され</w:t>
      </w:r>
      <w:r w:rsidRPr="004674D8">
        <w:rPr>
          <w:rFonts w:ascii="メイリオ" w:eastAsia="メイリオ" w:hAnsi="メイリオ" w:hint="eastAsia"/>
          <w:sz w:val="24"/>
        </w:rPr>
        <w:t>ます。</w:t>
      </w:r>
    </w:p>
    <w:p w:rsidR="00C24DCB" w:rsidRDefault="001150BE" w:rsidP="00740C2E">
      <w:pPr>
        <w:tabs>
          <w:tab w:val="left" w:pos="2805"/>
        </w:tabs>
        <w:spacing w:line="440" w:lineRule="exact"/>
        <w:ind w:firstLineChars="100" w:firstLine="240"/>
        <w:rPr>
          <w:rFonts w:ascii="メイリオ" w:eastAsia="メイリオ" w:hAnsi="メイリオ"/>
          <w:sz w:val="24"/>
        </w:rPr>
      </w:pPr>
      <w:r>
        <w:rPr>
          <w:rFonts w:ascii="メイリオ" w:eastAsia="メイリオ" w:hAnsi="メイリオ" w:hint="eastAsia"/>
          <w:sz w:val="24"/>
        </w:rPr>
        <w:t>本市では</w:t>
      </w:r>
      <w:r w:rsidR="00C24DCB">
        <w:rPr>
          <w:rFonts w:ascii="メイリオ" w:eastAsia="メイリオ" w:hAnsi="メイリオ" w:hint="eastAsia"/>
          <w:sz w:val="24"/>
        </w:rPr>
        <w:t>令和元年度より、日</w:t>
      </w:r>
      <w:r w:rsidR="00C24DCB" w:rsidRPr="00C24DCB">
        <w:rPr>
          <w:rFonts w:ascii="メイリオ" w:eastAsia="メイリオ" w:hAnsi="メイリオ" w:hint="eastAsia"/>
          <w:sz w:val="24"/>
        </w:rPr>
        <w:t>本語能力が十分でない外国人が生活等に必要な日本語能力を身に付けられるよう、</w:t>
      </w:r>
      <w:r w:rsidR="00C24DCB">
        <w:rPr>
          <w:rFonts w:ascii="メイリオ" w:eastAsia="メイリオ" w:hAnsi="メイリオ" w:hint="eastAsia"/>
          <w:sz w:val="24"/>
        </w:rPr>
        <w:t>「地域日本語教室事業」を実施</w:t>
      </w:r>
      <w:r>
        <w:rPr>
          <w:rFonts w:ascii="メイリオ" w:eastAsia="メイリオ" w:hAnsi="メイリオ" w:hint="eastAsia"/>
          <w:sz w:val="24"/>
        </w:rPr>
        <w:t>してきました。また、</w:t>
      </w:r>
      <w:r w:rsidR="00C24DCB">
        <w:rPr>
          <w:rFonts w:ascii="メイリオ" w:eastAsia="メイリオ" w:hAnsi="メイリオ" w:hint="eastAsia"/>
          <w:sz w:val="24"/>
        </w:rPr>
        <w:t>令和３年度</w:t>
      </w:r>
      <w:r>
        <w:rPr>
          <w:rFonts w:ascii="メイリオ" w:eastAsia="メイリオ" w:hAnsi="メイリオ" w:hint="eastAsia"/>
          <w:sz w:val="24"/>
        </w:rPr>
        <w:t>より、</w:t>
      </w:r>
      <w:r w:rsidR="00C24DCB">
        <w:rPr>
          <w:rFonts w:ascii="メイリオ" w:eastAsia="メイリオ" w:hAnsi="メイリオ" w:hint="eastAsia"/>
          <w:sz w:val="24"/>
        </w:rPr>
        <w:t>外国人への</w:t>
      </w:r>
      <w:r>
        <w:rPr>
          <w:rFonts w:ascii="メイリオ" w:eastAsia="メイリオ" w:hAnsi="メイリオ" w:hint="eastAsia"/>
          <w:sz w:val="24"/>
        </w:rPr>
        <w:t>生活に関する</w:t>
      </w:r>
      <w:r w:rsidR="00C24DCB">
        <w:rPr>
          <w:rFonts w:ascii="メイリオ" w:eastAsia="メイリオ" w:hAnsi="メイリオ" w:hint="eastAsia"/>
          <w:sz w:val="24"/>
        </w:rPr>
        <w:t>情報発信、</w:t>
      </w:r>
      <w:r>
        <w:rPr>
          <w:rFonts w:ascii="メイリオ" w:eastAsia="メイリオ" w:hAnsi="メイリオ" w:hint="eastAsia"/>
          <w:sz w:val="24"/>
        </w:rPr>
        <w:t>相談窓口、国際交流の場などとして</w:t>
      </w:r>
      <w:r w:rsidR="00C24DCB">
        <w:rPr>
          <w:rFonts w:ascii="メイリオ" w:eastAsia="メイリオ" w:hAnsi="メイリオ" w:hint="eastAsia"/>
          <w:sz w:val="24"/>
        </w:rPr>
        <w:t>「高浜市多文化共生コミュニティセンター」を開設</w:t>
      </w:r>
      <w:r>
        <w:rPr>
          <w:rFonts w:ascii="メイリオ" w:eastAsia="メイリオ" w:hAnsi="メイリオ" w:hint="eastAsia"/>
          <w:sz w:val="24"/>
        </w:rPr>
        <w:t>するなど、多文化共生</w:t>
      </w:r>
      <w:r w:rsidR="00F24DA4">
        <w:rPr>
          <w:rFonts w:ascii="メイリオ" w:eastAsia="メイリオ" w:hAnsi="メイリオ" w:hint="eastAsia"/>
          <w:sz w:val="24"/>
        </w:rPr>
        <w:t>の</w:t>
      </w:r>
      <w:r>
        <w:rPr>
          <w:rFonts w:ascii="メイリオ" w:eastAsia="メイリオ" w:hAnsi="メイリオ" w:hint="eastAsia"/>
          <w:sz w:val="24"/>
        </w:rPr>
        <w:t>実現に向けた取組みを行ってきました。</w:t>
      </w:r>
    </w:p>
    <w:p w:rsidR="00BE661D" w:rsidRDefault="001150BE" w:rsidP="00740C2E">
      <w:pPr>
        <w:tabs>
          <w:tab w:val="left" w:pos="2805"/>
        </w:tabs>
        <w:spacing w:line="440" w:lineRule="exact"/>
        <w:ind w:firstLineChars="100" w:firstLine="240"/>
        <w:rPr>
          <w:rFonts w:ascii="メイリオ" w:eastAsia="メイリオ" w:hAnsi="メイリオ"/>
          <w:sz w:val="24"/>
        </w:rPr>
      </w:pPr>
      <w:r>
        <w:rPr>
          <w:rFonts w:ascii="メイリオ" w:eastAsia="メイリオ" w:hAnsi="メイリオ" w:hint="eastAsia"/>
          <w:sz w:val="24"/>
        </w:rPr>
        <w:t>しかしながら、</w:t>
      </w:r>
      <w:r w:rsidR="00CB4630">
        <w:rPr>
          <w:rFonts w:ascii="メイリオ" w:eastAsia="メイリオ" w:hAnsi="メイリオ" w:hint="eastAsia"/>
          <w:sz w:val="24"/>
        </w:rPr>
        <w:t>現状</w:t>
      </w:r>
      <w:r w:rsidR="004674D8" w:rsidRPr="004674D8">
        <w:rPr>
          <w:rFonts w:ascii="メイリオ" w:eastAsia="メイリオ" w:hAnsi="メイリオ" w:hint="eastAsia"/>
          <w:sz w:val="24"/>
        </w:rPr>
        <w:t>地域住民と円滑なコミュニケーションを図ることができず、孤立してしまっている</w:t>
      </w:r>
      <w:r w:rsidR="00BE661D">
        <w:rPr>
          <w:rFonts w:ascii="メイリオ" w:eastAsia="メイリオ" w:hAnsi="メイリオ" w:hint="eastAsia"/>
          <w:sz w:val="24"/>
        </w:rPr>
        <w:t>、また、言語の壁により生活の中で必要な情報を得られない、必要なサービスを十分に受けられないという外国籍市民も少なくありません。</w:t>
      </w:r>
    </w:p>
    <w:p w:rsidR="00E47FB3" w:rsidRDefault="004674D8" w:rsidP="00740C2E">
      <w:pPr>
        <w:tabs>
          <w:tab w:val="left" w:pos="2805"/>
        </w:tabs>
        <w:spacing w:line="440" w:lineRule="exact"/>
        <w:ind w:firstLineChars="100" w:firstLine="240"/>
        <w:rPr>
          <w:rFonts w:ascii="メイリオ" w:eastAsia="メイリオ" w:hAnsi="メイリオ"/>
          <w:sz w:val="24"/>
        </w:rPr>
      </w:pPr>
      <w:r w:rsidRPr="004674D8">
        <w:rPr>
          <w:rFonts w:ascii="メイリオ" w:eastAsia="メイリオ" w:hAnsi="メイリオ" w:hint="eastAsia"/>
          <w:sz w:val="24"/>
        </w:rPr>
        <w:t>高浜市に住む外国人が地域の一員として安心して生活でき、国籍</w:t>
      </w:r>
      <w:r w:rsidR="0040582F">
        <w:rPr>
          <w:rFonts w:ascii="メイリオ" w:eastAsia="メイリオ" w:hAnsi="メイリオ" w:hint="eastAsia"/>
          <w:sz w:val="24"/>
        </w:rPr>
        <w:t>、</w:t>
      </w:r>
      <w:r w:rsidRPr="004674D8">
        <w:rPr>
          <w:rFonts w:ascii="メイリオ" w:eastAsia="メイリオ" w:hAnsi="メイリオ" w:hint="eastAsia"/>
          <w:sz w:val="24"/>
        </w:rPr>
        <w:t>年齢</w:t>
      </w:r>
      <w:r w:rsidR="0040582F">
        <w:rPr>
          <w:rFonts w:ascii="メイリオ" w:eastAsia="メイリオ" w:hAnsi="メイリオ" w:hint="eastAsia"/>
          <w:sz w:val="24"/>
        </w:rPr>
        <w:t>、</w:t>
      </w:r>
      <w:r w:rsidRPr="004674D8">
        <w:rPr>
          <w:rFonts w:ascii="メイリオ" w:eastAsia="メイリオ" w:hAnsi="メイリオ" w:hint="eastAsia"/>
          <w:sz w:val="24"/>
        </w:rPr>
        <w:t>性別など</w:t>
      </w:r>
      <w:r w:rsidR="0040582F">
        <w:rPr>
          <w:rFonts w:ascii="メイリオ" w:eastAsia="メイリオ" w:hAnsi="メイリオ" w:hint="eastAsia"/>
          <w:sz w:val="24"/>
        </w:rPr>
        <w:t>が</w:t>
      </w:r>
      <w:r w:rsidRPr="004674D8">
        <w:rPr>
          <w:rFonts w:ascii="メイリオ" w:eastAsia="メイリオ" w:hAnsi="メイリオ" w:hint="eastAsia"/>
          <w:sz w:val="24"/>
        </w:rPr>
        <w:t>異なる人々が互いの文化を理解しあうことができる地域社会の実現に向けて、</w:t>
      </w:r>
      <w:r w:rsidR="00B33F46">
        <w:rPr>
          <w:rFonts w:ascii="メイリオ" w:eastAsia="メイリオ" w:hAnsi="メイリオ" w:hint="eastAsia"/>
          <w:sz w:val="24"/>
        </w:rPr>
        <w:t>「多文化共生推進プラン」を策定し、一層の多文化共生施策の推進を図ることとし</w:t>
      </w:r>
      <w:r w:rsidR="00251EE7">
        <w:rPr>
          <w:rFonts w:ascii="メイリオ" w:eastAsia="メイリオ" w:hAnsi="メイリオ" w:hint="eastAsia"/>
          <w:sz w:val="24"/>
        </w:rPr>
        <w:t>ます</w:t>
      </w:r>
      <w:r w:rsidRPr="004674D8">
        <w:rPr>
          <w:rFonts w:ascii="メイリオ" w:eastAsia="メイリオ" w:hAnsi="メイリオ" w:hint="eastAsia"/>
          <w:sz w:val="24"/>
        </w:rPr>
        <w:t>。</w:t>
      </w: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708D8" w:rsidP="006E5F36">
      <w:pPr>
        <w:tabs>
          <w:tab w:val="left" w:pos="2805"/>
        </w:tabs>
        <w:spacing w:line="400" w:lineRule="exact"/>
        <w:ind w:firstLineChars="100" w:firstLine="24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965951" behindDoc="0" locked="0" layoutInCell="1" allowOverlap="1">
                <wp:simplePos x="0" y="0"/>
                <wp:positionH relativeFrom="margin">
                  <wp:align>right</wp:align>
                </wp:positionH>
                <wp:positionV relativeFrom="paragraph">
                  <wp:posOffset>26035</wp:posOffset>
                </wp:positionV>
                <wp:extent cx="5715000" cy="1228725"/>
                <wp:effectExtent l="19050" t="19050" r="19050" b="28575"/>
                <wp:wrapNone/>
                <wp:docPr id="20" name="四角形: 角を丸くする 20"/>
                <wp:cNvGraphicFramePr/>
                <a:graphic xmlns:a="http://schemas.openxmlformats.org/drawingml/2006/main">
                  <a:graphicData uri="http://schemas.microsoft.com/office/word/2010/wordprocessingShape">
                    <wps:wsp>
                      <wps:cNvSpPr/>
                      <wps:spPr>
                        <a:xfrm>
                          <a:off x="0" y="0"/>
                          <a:ext cx="5715000" cy="1228725"/>
                        </a:xfrm>
                        <a:prstGeom prst="roundRect">
                          <a:avLst/>
                        </a:prstGeom>
                        <a:solidFill>
                          <a:srgbClr val="FF9999"/>
                        </a:solidFill>
                        <a:ln w="28575">
                          <a:solidFill>
                            <a:schemeClr val="bg1"/>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362D8E" w:rsidRPr="00381BC3" w:rsidRDefault="00362D8E" w:rsidP="002B4312">
                            <w:pPr>
                              <w:jc w:val="center"/>
                              <w:rPr>
                                <w:rFonts w:ascii="メイリオ" w:eastAsia="メイリオ" w:hAnsi="メイリオ"/>
                                <w:b/>
                                <w:sz w:val="32"/>
                              </w:rPr>
                            </w:pPr>
                            <w:r w:rsidRPr="00381BC3">
                              <w:rPr>
                                <w:rFonts w:ascii="メイリオ" w:eastAsia="メイリオ" w:hAnsi="メイリオ" w:hint="eastAsia"/>
                                <w:b/>
                                <w:sz w:val="32"/>
                              </w:rPr>
                              <w:t>「多文化共生」とは</w:t>
                            </w:r>
                          </w:p>
                          <w:p w:rsidR="00362D8E" w:rsidRPr="002B4312" w:rsidRDefault="00362D8E" w:rsidP="002B4312">
                            <w:pPr>
                              <w:spacing w:line="400" w:lineRule="exact"/>
                              <w:jc w:val="left"/>
                              <w:rPr>
                                <w:rFonts w:ascii="メイリオ" w:eastAsia="メイリオ" w:hAnsi="メイリオ"/>
                                <w:sz w:val="24"/>
                              </w:rPr>
                            </w:pPr>
                            <w:r w:rsidRPr="002B4312">
                              <w:rPr>
                                <w:rFonts w:ascii="メイリオ" w:eastAsia="メイリオ" w:hAnsi="メイリオ" w:hint="eastAsia"/>
                                <w:sz w:val="24"/>
                              </w:rPr>
                              <w:t>国籍や民族などの異なる人々が、互いのちがいを認め合い、対等な関係を築こうとしながら、地域社会の構成員として共に生きていくこと。(総務省)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0" o:spid="_x0000_s1034" style="position:absolute;left:0;text-align:left;margin-left:398.8pt;margin-top:2.05pt;width:450pt;height:96.75pt;z-index:2519659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" fillcolor="#f99" strokecolor="white [3212]" strokeweight="2.25pt">
                <v:stroke joinstyle="miter"/>
                <v:textbox>
                  <w:txbxContent>
                    <w:p w:rsidR="00362D8E" w:rsidRPr="00381BC3" w:rsidRDefault="00362D8E" w:rsidP="002B4312">
                      <w:pPr>
                        <w:jc w:val="center"/>
                        <w:rPr>
                          <w:rFonts w:ascii="メイリオ" w:eastAsia="メイリオ" w:hAnsi="メイリオ"/>
                          <w:b/>
                          <w:sz w:val="32"/>
                        </w:rPr>
                      </w:pPr>
                      <w:r w:rsidRPr="00381BC3">
                        <w:rPr>
                          <w:rFonts w:ascii="メイリオ" w:eastAsia="メイリオ" w:hAnsi="メイリオ" w:hint="eastAsia"/>
                          <w:b/>
                          <w:sz w:val="32"/>
                        </w:rPr>
                        <w:t>「多文化共生」とは</w:t>
                      </w:r>
                    </w:p>
                    <w:p w:rsidR="00362D8E" w:rsidRPr="002B4312" w:rsidRDefault="00362D8E" w:rsidP="002B4312">
                      <w:pPr>
                        <w:spacing w:line="400" w:lineRule="exact"/>
                        <w:jc w:val="left"/>
                        <w:rPr>
                          <w:rFonts w:ascii="メイリオ" w:eastAsia="メイリオ" w:hAnsi="メイリオ"/>
                          <w:sz w:val="24"/>
                        </w:rPr>
                      </w:pPr>
                      <w:r w:rsidRPr="002B4312">
                        <w:rPr>
                          <w:rFonts w:ascii="メイリオ" w:eastAsia="メイリオ" w:hAnsi="メイリオ" w:hint="eastAsia"/>
                          <w:sz w:val="24"/>
                        </w:rPr>
                        <w:t>国籍や民族などの異なる人々が、互いのちがいを認め合い、対等な関係を築こうとしながら、地域社会の構成員として共に生きていくこと。(総務省)</w:t>
                      </w:r>
                    </w:p>
                  </w:txbxContent>
                </v:textbox>
                <w10:wrap anchorx="margin"/>
              </v:roundrect>
            </w:pict>
          </mc:Fallback>
        </mc:AlternateContent>
      </w: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Default="00740C2E" w:rsidP="006E5F36">
      <w:pPr>
        <w:tabs>
          <w:tab w:val="left" w:pos="2805"/>
        </w:tabs>
        <w:spacing w:line="400" w:lineRule="exact"/>
        <w:ind w:firstLineChars="100" w:firstLine="240"/>
        <w:rPr>
          <w:rFonts w:ascii="メイリオ" w:eastAsia="メイリオ" w:hAnsi="メイリオ"/>
          <w:sz w:val="24"/>
        </w:rPr>
      </w:pPr>
    </w:p>
    <w:p w:rsidR="00740C2E" w:rsidRPr="0040582F" w:rsidRDefault="00740C2E" w:rsidP="006E5F36">
      <w:pPr>
        <w:tabs>
          <w:tab w:val="left" w:pos="2805"/>
        </w:tabs>
        <w:spacing w:line="400" w:lineRule="exact"/>
        <w:ind w:firstLineChars="100" w:firstLine="480"/>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943423" behindDoc="1" locked="0" layoutInCell="1" allowOverlap="1" wp14:anchorId="19A3FC19" wp14:editId="430B1470">
                <wp:simplePos x="0" y="0"/>
                <wp:positionH relativeFrom="margin">
                  <wp:posOffset>-215900</wp:posOffset>
                </wp:positionH>
                <wp:positionV relativeFrom="margin">
                  <wp:posOffset>21590</wp:posOffset>
                </wp:positionV>
                <wp:extent cx="6029325" cy="390525"/>
                <wp:effectExtent l="0" t="0" r="28575"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390525"/>
                        </a:xfrm>
                        <a:prstGeom prst="rect">
                          <a:avLst/>
                        </a:prstGeom>
                        <a:solidFill>
                          <a:srgbClr val="FFFF00"/>
                        </a:solidFill>
                        <a:ln w="9525">
                          <a:solidFill>
                            <a:srgbClr val="000000"/>
                          </a:solidFill>
                          <a:miter lim="800000"/>
                          <a:headEnd/>
                          <a:tailEnd/>
                        </a:ln>
                      </wps:spPr>
                      <wps:txbx>
                        <w:txbxContent>
                          <w:p w:rsidR="00362D8E" w:rsidRPr="00A14C80" w:rsidRDefault="00362D8E" w:rsidP="006E5F36">
                            <w:pPr>
                              <w:jc w:val="left"/>
                              <w:rPr>
                                <w:rFonts w:ascii="メイリオ" w:eastAsia="メイリオ" w:hAnsi="メイリオ"/>
                                <w:b/>
                                <w:sz w:val="32"/>
                              </w:rPr>
                            </w:pPr>
                            <w:r w:rsidRPr="00A14C80">
                              <w:rPr>
                                <w:rFonts w:ascii="メイリオ" w:eastAsia="メイリオ" w:hAnsi="メイリオ" w:hint="eastAsia"/>
                                <w:b/>
                                <w:sz w:val="32"/>
                              </w:rPr>
                              <w:t>２　計画の位置づけ・期間</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A3FC19" id="正方形/長方形 22" o:spid="_x0000_s1035" style="position:absolute;left:0;text-align:left;margin-left:-17pt;margin-top:1.7pt;width:474.75pt;height:30.75pt;z-index:-25137305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" fillcolor="yellow">
                <v:textbox inset="1.66mm,0,5.85pt,1.45mm">
                  <w:txbxContent>
                    <w:p w:rsidR="00362D8E" w:rsidRPr="00A14C80" w:rsidRDefault="00362D8E" w:rsidP="006E5F36">
                      <w:pPr>
                        <w:jc w:val="left"/>
                        <w:rPr>
                          <w:rFonts w:ascii="メイリオ" w:eastAsia="メイリオ" w:hAnsi="メイリオ"/>
                          <w:b/>
                          <w:sz w:val="32"/>
                        </w:rPr>
                      </w:pPr>
                      <w:r w:rsidRPr="00A14C80">
                        <w:rPr>
                          <w:rFonts w:ascii="メイリオ" w:eastAsia="メイリオ" w:hAnsi="メイリオ" w:hint="eastAsia"/>
                          <w:b/>
                          <w:sz w:val="32"/>
                        </w:rPr>
                        <w:t>２　計画の位置づけ・期間</w:t>
                      </w:r>
                    </w:p>
                  </w:txbxContent>
                </v:textbox>
                <w10:wrap anchorx="margin" anchory="margin"/>
              </v:rect>
            </w:pict>
          </mc:Fallback>
        </mc:AlternateContent>
      </w:r>
    </w:p>
    <w:p w:rsidR="00E47FB3" w:rsidRDefault="00E47FB3" w:rsidP="00740C2E">
      <w:pPr>
        <w:spacing w:line="400" w:lineRule="exact"/>
        <w:rPr>
          <w:rFonts w:ascii="メイリオ" w:eastAsia="メイリオ" w:hAnsi="メイリオ"/>
          <w:sz w:val="24"/>
        </w:rPr>
      </w:pPr>
    </w:p>
    <w:p w:rsidR="006E5F36" w:rsidRDefault="006E5F36" w:rsidP="006E5F36">
      <w:pPr>
        <w:spacing w:line="400" w:lineRule="exact"/>
        <w:rPr>
          <w:rFonts w:ascii="メイリオ" w:eastAsia="メイリオ" w:hAnsi="メイリオ"/>
          <w:sz w:val="24"/>
        </w:rPr>
      </w:pPr>
      <w:r>
        <w:rPr>
          <w:rFonts w:ascii="メイリオ" w:eastAsia="メイリオ" w:hAnsi="メイリオ" w:hint="eastAsia"/>
          <w:sz w:val="24"/>
        </w:rPr>
        <w:t xml:space="preserve">　本計画は、第7次高浜市総合計画を上位計画とする個別企画として位置づけ、第7次高浜市総合計画に記載している、多文化共生に係る考え方や施策を具体的にまとめたものです。また、第7次高浜市総合計画の期間</w:t>
      </w:r>
      <w:r w:rsidR="00CB4630">
        <w:rPr>
          <w:rFonts w:ascii="メイリオ" w:eastAsia="メイリオ" w:hAnsi="メイリオ" w:hint="eastAsia"/>
          <w:sz w:val="24"/>
        </w:rPr>
        <w:t>の終期</w:t>
      </w:r>
      <w:r>
        <w:rPr>
          <w:rFonts w:ascii="メイリオ" w:eastAsia="メイリオ" w:hAnsi="メイリオ" w:hint="eastAsia"/>
          <w:sz w:val="24"/>
        </w:rPr>
        <w:t>に合わせ、202</w:t>
      </w:r>
      <w:r w:rsidR="000F5FEA">
        <w:rPr>
          <w:rFonts w:ascii="メイリオ" w:eastAsia="メイリオ" w:hAnsi="メイリオ"/>
          <w:sz w:val="24"/>
        </w:rPr>
        <w:t>4</w:t>
      </w:r>
      <w:r>
        <w:rPr>
          <w:rFonts w:ascii="メイリオ" w:eastAsia="メイリオ" w:hAnsi="メイリオ" w:hint="eastAsia"/>
          <w:sz w:val="24"/>
        </w:rPr>
        <w:t>年から2032年の</w:t>
      </w:r>
      <w:r w:rsidR="000F5FEA">
        <w:rPr>
          <w:rFonts w:ascii="メイリオ" w:eastAsia="メイリオ" w:hAnsi="メイリオ"/>
          <w:sz w:val="24"/>
        </w:rPr>
        <w:t>9</w:t>
      </w:r>
      <w:r>
        <w:rPr>
          <w:rFonts w:ascii="メイリオ" w:eastAsia="メイリオ" w:hAnsi="メイリオ" w:hint="eastAsia"/>
          <w:sz w:val="24"/>
        </w:rPr>
        <w:t>年間を計画期間としますが、社会情勢や外国</w:t>
      </w:r>
      <w:r w:rsidR="002A04A2">
        <w:rPr>
          <w:rFonts w:ascii="メイリオ" w:eastAsia="メイリオ" w:hAnsi="メイリオ" w:hint="eastAsia"/>
          <w:sz w:val="24"/>
        </w:rPr>
        <w:t>籍</w:t>
      </w:r>
      <w:r>
        <w:rPr>
          <w:rFonts w:ascii="メイリオ" w:eastAsia="メイリオ" w:hAnsi="メイリオ" w:hint="eastAsia"/>
          <w:sz w:val="24"/>
        </w:rPr>
        <w:t>市民を取り巻く環境の変化などに合わせて見直しを行います。</w:t>
      </w:r>
    </w:p>
    <w:p w:rsidR="00740C2E" w:rsidRDefault="00740C2E" w:rsidP="006E5F36">
      <w:pPr>
        <w:spacing w:line="400" w:lineRule="exact"/>
        <w:rPr>
          <w:rFonts w:ascii="メイリオ" w:eastAsia="メイリオ" w:hAnsi="メイリオ"/>
          <w:sz w:val="24"/>
        </w:rPr>
      </w:pPr>
    </w:p>
    <w:p w:rsidR="006E5F36" w:rsidRDefault="006E5F36" w:rsidP="006E5F36">
      <w:pPr>
        <w:spacing w:line="400" w:lineRule="exact"/>
        <w:rPr>
          <w:rFonts w:ascii="メイリオ" w:eastAsia="メイリオ" w:hAnsi="メイリオ"/>
          <w:sz w:val="24"/>
        </w:rPr>
      </w:pPr>
    </w:p>
    <w:tbl>
      <w:tblPr>
        <w:tblStyle w:val="a7"/>
        <w:tblW w:w="9074" w:type="dxa"/>
        <w:tblLook w:val="04A0" w:firstRow="1" w:lastRow="0" w:firstColumn="1" w:lastColumn="0" w:noHBand="0" w:noVBand="1"/>
      </w:tblPr>
      <w:tblGrid>
        <w:gridCol w:w="1661"/>
        <w:gridCol w:w="738"/>
        <w:gridCol w:w="738"/>
        <w:gridCol w:w="738"/>
        <w:gridCol w:w="771"/>
        <w:gridCol w:w="738"/>
        <w:gridCol w:w="738"/>
        <w:gridCol w:w="738"/>
        <w:gridCol w:w="738"/>
        <w:gridCol w:w="738"/>
        <w:gridCol w:w="738"/>
      </w:tblGrid>
      <w:tr w:rsidR="006E5F36" w:rsidTr="006E5F36">
        <w:tc>
          <w:tcPr>
            <w:tcW w:w="1661" w:type="dxa"/>
            <w:vAlign w:val="center"/>
          </w:tcPr>
          <w:p w:rsidR="006E5F36" w:rsidRDefault="006E5F36" w:rsidP="006E5F36">
            <w:pPr>
              <w:spacing w:line="400" w:lineRule="exact"/>
              <w:jc w:val="center"/>
              <w:rPr>
                <w:rFonts w:ascii="メイリオ" w:eastAsia="メイリオ" w:hAnsi="メイリオ"/>
                <w:sz w:val="24"/>
              </w:rPr>
            </w:pPr>
            <w:bookmarkStart w:id="1" w:name="_Hlk133911565"/>
            <w:r>
              <w:rPr>
                <w:rFonts w:ascii="メイリオ" w:eastAsia="メイリオ" w:hAnsi="メイリオ" w:hint="eastAsia"/>
                <w:sz w:val="24"/>
              </w:rPr>
              <w:t>年度</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023</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024</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025</w:t>
            </w:r>
          </w:p>
        </w:tc>
        <w:tc>
          <w:tcPr>
            <w:tcW w:w="771"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026</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027</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028</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029</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030</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031</w:t>
            </w:r>
          </w:p>
        </w:tc>
        <w:tc>
          <w:tcPr>
            <w:tcW w:w="738" w:type="dxa"/>
            <w:vAlign w:val="center"/>
          </w:tcPr>
          <w:p w:rsidR="006E5F36" w:rsidRPr="007A2E41" w:rsidRDefault="006E5F36" w:rsidP="006E5F36">
            <w:pPr>
              <w:spacing w:line="400" w:lineRule="exact"/>
              <w:jc w:val="center"/>
              <w:rPr>
                <w:rFonts w:ascii="メイリオ" w:eastAsia="メイリオ" w:hAnsi="メイリオ"/>
              </w:rPr>
            </w:pPr>
            <w:r w:rsidRPr="007A2E41">
              <w:rPr>
                <w:rFonts w:ascii="メイリオ" w:eastAsia="メイリオ" w:hAnsi="メイリオ" w:hint="eastAsia"/>
              </w:rPr>
              <w:t>2</w:t>
            </w:r>
            <w:r w:rsidRPr="007A2E41">
              <w:rPr>
                <w:rFonts w:ascii="メイリオ" w:eastAsia="メイリオ" w:hAnsi="メイリオ"/>
              </w:rPr>
              <w:t>032</w:t>
            </w:r>
          </w:p>
        </w:tc>
      </w:tr>
      <w:tr w:rsidR="006E5F36" w:rsidTr="00740C2E">
        <w:trPr>
          <w:trHeight w:val="1339"/>
        </w:trPr>
        <w:tc>
          <w:tcPr>
            <w:tcW w:w="1661" w:type="dxa"/>
            <w:vAlign w:val="center"/>
          </w:tcPr>
          <w:p w:rsidR="006E5F36" w:rsidRPr="007A2E41" w:rsidRDefault="006E5F36" w:rsidP="006E5F36">
            <w:pPr>
              <w:spacing w:line="400" w:lineRule="exact"/>
              <w:jc w:val="center"/>
              <w:rPr>
                <w:rFonts w:ascii="メイリオ" w:eastAsia="メイリオ" w:hAnsi="メイリオ"/>
                <w:b/>
                <w:sz w:val="28"/>
              </w:rPr>
            </w:pPr>
            <w:r w:rsidRPr="007A2E41">
              <w:rPr>
                <w:rFonts w:ascii="メイリオ" w:eastAsia="メイリオ" w:hAnsi="メイリオ" w:hint="eastAsia"/>
                <w:b/>
                <w:sz w:val="28"/>
              </w:rPr>
              <w:t>第7次</w:t>
            </w:r>
          </w:p>
          <w:p w:rsidR="006E5F36" w:rsidRPr="007A2E41" w:rsidRDefault="006E5F36" w:rsidP="006E5F36">
            <w:pPr>
              <w:spacing w:line="400" w:lineRule="exact"/>
              <w:jc w:val="center"/>
              <w:rPr>
                <w:rFonts w:ascii="メイリオ" w:eastAsia="メイリオ" w:hAnsi="メイリオ"/>
                <w:b/>
                <w:sz w:val="28"/>
              </w:rPr>
            </w:pPr>
            <w:r w:rsidRPr="007A2E41">
              <w:rPr>
                <w:rFonts w:ascii="メイリオ" w:eastAsia="メイリオ" w:hAnsi="メイリオ" w:hint="eastAsia"/>
                <w:b/>
                <w:sz w:val="28"/>
              </w:rPr>
              <w:t>総合計画</w:t>
            </w: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71" w:type="dxa"/>
          </w:tcPr>
          <w:p w:rsidR="006E5F36" w:rsidRDefault="006E5F36" w:rsidP="006E5F36">
            <w:pPr>
              <w:spacing w:line="400" w:lineRule="exact"/>
              <w:rPr>
                <w:rFonts w:ascii="メイリオ" w:eastAsia="メイリオ" w:hAnsi="メイリオ"/>
                <w:sz w:val="24"/>
              </w:rPr>
            </w:pPr>
          </w:p>
        </w:tc>
        <w:tc>
          <w:tcPr>
            <w:tcW w:w="738" w:type="dxa"/>
          </w:tcPr>
          <w:p w:rsidR="006E5F36" w:rsidRDefault="00740C2E" w:rsidP="006E5F36">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947519" behindDoc="0" locked="0" layoutInCell="1" allowOverlap="1" wp14:anchorId="799F8509" wp14:editId="77BFAF7D">
                      <wp:simplePos x="0" y="0"/>
                      <wp:positionH relativeFrom="column">
                        <wp:posOffset>-340995</wp:posOffset>
                      </wp:positionH>
                      <wp:positionV relativeFrom="paragraph">
                        <wp:posOffset>1270</wp:posOffset>
                      </wp:positionV>
                      <wp:extent cx="1038225" cy="809625"/>
                      <wp:effectExtent l="19050" t="19050" r="28575" b="47625"/>
                      <wp:wrapNone/>
                      <wp:docPr id="52" name="星: 7 pt 52"/>
                      <wp:cNvGraphicFramePr/>
                      <a:graphic xmlns:a="http://schemas.openxmlformats.org/drawingml/2006/main">
                        <a:graphicData uri="http://schemas.microsoft.com/office/word/2010/wordprocessingShape">
                          <wps:wsp>
                            <wps:cNvSpPr/>
                            <wps:spPr>
                              <a:xfrm>
                                <a:off x="0" y="0"/>
                                <a:ext cx="1038225" cy="809625"/>
                              </a:xfrm>
                              <a:prstGeom prst="star7">
                                <a:avLst/>
                              </a:prstGeom>
                            </wps:spPr>
                            <wps:style>
                              <a:lnRef idx="2">
                                <a:schemeClr val="dk1"/>
                              </a:lnRef>
                              <a:fillRef idx="1">
                                <a:schemeClr val="lt1"/>
                              </a:fillRef>
                              <a:effectRef idx="0">
                                <a:schemeClr val="dk1"/>
                              </a:effectRef>
                              <a:fontRef idx="minor">
                                <a:schemeClr val="dk1"/>
                              </a:fontRef>
                            </wps:style>
                            <wps:txbx>
                              <w:txbxContent>
                                <w:p w:rsidR="00362D8E" w:rsidRPr="006602DD" w:rsidRDefault="00362D8E" w:rsidP="006E5F36">
                                  <w:pPr>
                                    <w:spacing w:line="360" w:lineRule="exact"/>
                                    <w:jc w:val="center"/>
                                    <w:rPr>
                                      <w:sz w:val="28"/>
                                    </w:rPr>
                                  </w:pPr>
                                  <w:r w:rsidRPr="006602DD">
                                    <w:rPr>
                                      <w:rFonts w:hint="eastAsia"/>
                                      <w:sz w:val="28"/>
                                    </w:rPr>
                                    <w:t>改定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8509" id="星: 7 pt 52" o:spid="_x0000_s1036" style="position:absolute;left:0;text-align:left;margin-left:-26.85pt;margin-top:.1pt;width:81.75pt;height:63.75pt;z-index:25194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225,809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" adj="-11796480,,5400" path="m-3,520675l159874,360319,102816,160357r256422,l519113,,678987,160357r256422,l878351,360319r159877,160356l807198,609667,750138,809629,519113,720637,288087,809629,231027,609667,-3,520675xe" fillcolor="white [3201]" strokecolor="black [3200]" strokeweight="1pt">
                      <v:stroke joinstyle="miter"/>
                      <v:formulas/>
                      <v:path arrowok="t" o:connecttype="custom" o:connectlocs="-3,520675;159874,360319;102816,160357;359238,160357;519113,0;678987,160357;935409,160357;878351,360319;1038228,520675;807198,609667;750138,809629;519113,720637;288087,809629;231027,609667;-3,520675" o:connectangles="0,0,0,0,0,0,0,0,0,0,0,0,0,0,0" textboxrect="0,0,1038225,809625"/>
                      <v:textbox>
                        <w:txbxContent>
                          <w:p w:rsidR="00362D8E" w:rsidRPr="006602DD" w:rsidRDefault="00362D8E" w:rsidP="006E5F36">
                            <w:pPr>
                              <w:spacing w:line="360" w:lineRule="exact"/>
                              <w:jc w:val="center"/>
                              <w:rPr>
                                <w:sz w:val="28"/>
                              </w:rPr>
                            </w:pPr>
                            <w:r w:rsidRPr="006602DD">
                              <w:rPr>
                                <w:rFonts w:hint="eastAsia"/>
                                <w:sz w:val="28"/>
                              </w:rPr>
                              <w:t>改定</w:t>
                            </w:r>
                          </w:p>
                        </w:txbxContent>
                      </v:textbox>
                    </v:shape>
                  </w:pict>
                </mc:Fallback>
              </mc:AlternateContent>
            </w:r>
            <w:r>
              <w:rPr>
                <w:rFonts w:ascii="メイリオ" w:eastAsia="メイリオ" w:hAnsi="メイリオ"/>
                <w:noProof/>
                <w:sz w:val="24"/>
              </w:rPr>
              <mc:AlternateContent>
                <mc:Choice Requires="wps">
                  <w:drawing>
                    <wp:anchor distT="0" distB="0" distL="114300" distR="114300" simplePos="0" relativeHeight="251945471" behindDoc="0" locked="0" layoutInCell="1" allowOverlap="1" wp14:anchorId="084EB063" wp14:editId="4DD1831B">
                      <wp:simplePos x="0" y="0"/>
                      <wp:positionH relativeFrom="column">
                        <wp:posOffset>-1912620</wp:posOffset>
                      </wp:positionH>
                      <wp:positionV relativeFrom="paragraph">
                        <wp:posOffset>29844</wp:posOffset>
                      </wp:positionV>
                      <wp:extent cx="2200275" cy="828675"/>
                      <wp:effectExtent l="0" t="19050" r="47625" b="47625"/>
                      <wp:wrapNone/>
                      <wp:docPr id="51" name="矢印: 右 51"/>
                      <wp:cNvGraphicFramePr/>
                      <a:graphic xmlns:a="http://schemas.openxmlformats.org/drawingml/2006/main">
                        <a:graphicData uri="http://schemas.microsoft.com/office/word/2010/wordprocessingShape">
                          <wps:wsp>
                            <wps:cNvSpPr/>
                            <wps:spPr>
                              <a:xfrm>
                                <a:off x="0" y="0"/>
                                <a:ext cx="2200275" cy="828675"/>
                              </a:xfrm>
                              <a:prstGeom prst="right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6602DD" w:rsidRDefault="00362D8E" w:rsidP="006E5F36">
                                  <w:pPr>
                                    <w:spacing w:line="480" w:lineRule="exact"/>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2DD">
                                    <w:rPr>
                                      <w:rFonts w:hint="eastAsia"/>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前期計画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4EB0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1" o:spid="_x0000_s1037" type="#_x0000_t13" style="position:absolute;left:0;text-align:left;margin-left:-150.6pt;margin-top:2.35pt;width:173.25pt;height:65.25pt;z-index:251945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" adj="17532" fillcolor="#404040 [2429]" strokecolor="#1f3763 [1604]" strokeweight="1pt">
                      <v:textbox>
                        <w:txbxContent>
                          <w:p w:rsidR="00362D8E" w:rsidRPr="006602DD" w:rsidRDefault="00362D8E" w:rsidP="006E5F36">
                            <w:pPr>
                              <w:spacing w:line="480" w:lineRule="exact"/>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2DD">
                              <w:rPr>
                                <w:rFonts w:hint="eastAsia"/>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前期計画</w:t>
                            </w:r>
                          </w:p>
                        </w:txbxContent>
                      </v:textbox>
                    </v:shape>
                  </w:pict>
                </mc:Fallback>
              </mc:AlternateContent>
            </w: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740C2E" w:rsidP="006E5F36">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946495" behindDoc="0" locked="0" layoutInCell="1" allowOverlap="1" wp14:anchorId="0FBC4D1E" wp14:editId="45E7315E">
                      <wp:simplePos x="0" y="0"/>
                      <wp:positionH relativeFrom="column">
                        <wp:posOffset>-918210</wp:posOffset>
                      </wp:positionH>
                      <wp:positionV relativeFrom="paragraph">
                        <wp:posOffset>20320</wp:posOffset>
                      </wp:positionV>
                      <wp:extent cx="2200275" cy="847725"/>
                      <wp:effectExtent l="0" t="19050" r="47625" b="47625"/>
                      <wp:wrapNone/>
                      <wp:docPr id="53" name="矢印: 右 53"/>
                      <wp:cNvGraphicFramePr/>
                      <a:graphic xmlns:a="http://schemas.openxmlformats.org/drawingml/2006/main">
                        <a:graphicData uri="http://schemas.microsoft.com/office/word/2010/wordprocessingShape">
                          <wps:wsp>
                            <wps:cNvSpPr/>
                            <wps:spPr>
                              <a:xfrm>
                                <a:off x="0" y="0"/>
                                <a:ext cx="2200275" cy="847725"/>
                              </a:xfrm>
                              <a:prstGeom prst="right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6602DD" w:rsidRDefault="00362D8E" w:rsidP="006E5F36">
                                  <w:pPr>
                                    <w:spacing w:line="480" w:lineRule="exact"/>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2DD">
                                    <w:rPr>
                                      <w:rFonts w:hint="eastAsia"/>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BC4D1E" id="矢印: 右 53" o:spid="_x0000_s1038" type="#_x0000_t13" style="position:absolute;left:0;text-align:left;margin-left:-72.3pt;margin-top:1.6pt;width:173.25pt;height:66.75pt;z-index:251946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" adj="17439" fillcolor="#404040 [2429]" strokecolor="#1f3763 [1604]" strokeweight="1pt">
                      <v:textbox>
                        <w:txbxContent>
                          <w:p w:rsidR="00362D8E" w:rsidRPr="006602DD" w:rsidRDefault="00362D8E" w:rsidP="006E5F36">
                            <w:pPr>
                              <w:spacing w:line="480" w:lineRule="exact"/>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2DD">
                              <w:rPr>
                                <w:rFonts w:hint="eastAsia"/>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後期計画</w:t>
                            </w:r>
                          </w:p>
                        </w:txbxContent>
                      </v:textbox>
                    </v:shape>
                  </w:pict>
                </mc:Fallback>
              </mc:AlternateContent>
            </w: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r>
      <w:tr w:rsidR="006E5F36" w:rsidTr="00740C2E">
        <w:trPr>
          <w:trHeight w:val="1595"/>
        </w:trPr>
        <w:tc>
          <w:tcPr>
            <w:tcW w:w="1661" w:type="dxa"/>
            <w:vAlign w:val="center"/>
          </w:tcPr>
          <w:p w:rsidR="006E5F36" w:rsidRPr="007A2E41" w:rsidRDefault="006E5F36" w:rsidP="006E5F36">
            <w:pPr>
              <w:spacing w:line="400" w:lineRule="exact"/>
              <w:jc w:val="center"/>
              <w:rPr>
                <w:rFonts w:ascii="メイリオ" w:eastAsia="メイリオ" w:hAnsi="メイリオ"/>
                <w:b/>
                <w:sz w:val="28"/>
              </w:rPr>
            </w:pPr>
            <w:r w:rsidRPr="007A2E41">
              <w:rPr>
                <w:rFonts w:ascii="メイリオ" w:eastAsia="メイリオ" w:hAnsi="メイリオ" w:hint="eastAsia"/>
                <w:b/>
                <w:sz w:val="28"/>
              </w:rPr>
              <w:t>多文化共生</w:t>
            </w:r>
          </w:p>
          <w:p w:rsidR="006E5F36" w:rsidRPr="007A2E41" w:rsidRDefault="006E5F36" w:rsidP="006E5F36">
            <w:pPr>
              <w:spacing w:line="400" w:lineRule="exact"/>
              <w:jc w:val="center"/>
              <w:rPr>
                <w:rFonts w:ascii="メイリオ" w:eastAsia="メイリオ" w:hAnsi="メイリオ"/>
                <w:b/>
                <w:sz w:val="28"/>
              </w:rPr>
            </w:pPr>
            <w:r w:rsidRPr="007A2E41">
              <w:rPr>
                <w:rFonts w:ascii="メイリオ" w:eastAsia="メイリオ" w:hAnsi="メイリオ" w:hint="eastAsia"/>
                <w:b/>
                <w:sz w:val="28"/>
              </w:rPr>
              <w:t>推進プラン</w:t>
            </w: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71" w:type="dxa"/>
          </w:tcPr>
          <w:p w:rsidR="006E5F36" w:rsidRDefault="006E5F36" w:rsidP="006E5F36">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948543" behindDoc="0" locked="0" layoutInCell="1" allowOverlap="1" wp14:anchorId="515DC933" wp14:editId="15FC9281">
                      <wp:simplePos x="0" y="0"/>
                      <wp:positionH relativeFrom="column">
                        <wp:posOffset>-994410</wp:posOffset>
                      </wp:positionH>
                      <wp:positionV relativeFrom="paragraph">
                        <wp:posOffset>5080</wp:posOffset>
                      </wp:positionV>
                      <wp:extent cx="4171950" cy="952500"/>
                      <wp:effectExtent l="0" t="19050" r="38100" b="38100"/>
                      <wp:wrapNone/>
                      <wp:docPr id="54" name="矢印: 右 54"/>
                      <wp:cNvGraphicFramePr/>
                      <a:graphic xmlns:a="http://schemas.openxmlformats.org/drawingml/2006/main">
                        <a:graphicData uri="http://schemas.microsoft.com/office/word/2010/wordprocessingShape">
                          <wps:wsp>
                            <wps:cNvSpPr/>
                            <wps:spPr>
                              <a:xfrm>
                                <a:off x="0" y="0"/>
                                <a:ext cx="4171950" cy="952500"/>
                              </a:xfrm>
                              <a:prstGeom prst="rightArrow">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6602DD" w:rsidRDefault="00362D8E" w:rsidP="006E5F36">
                                  <w:pPr>
                                    <w:spacing w:line="480" w:lineRule="exact"/>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23000">
                                              <w14:schemeClr w14:val="accent4">
                                                <w14:lumMod w14:val="89000"/>
                                              </w14:schemeClr>
                                            </w14:gs>
                                            <w14:gs w14:pos="69000">
                                              <w14:schemeClr w14:val="accent4">
                                                <w14:lumMod w14:val="75000"/>
                                              </w14:schemeClr>
                                            </w14:gs>
                                            <w14:gs w14:pos="97000">
                                              <w14:schemeClr w14:val="accent4">
                                                <w14:lumMod w14:val="70000"/>
                                              </w14:schemeClr>
                                            </w14:gs>
                                          </w14:gsLst>
                                          <w14:path w14:path="circle">
                                            <w14:fillToRect w14:l="50000" w14:t="50000" w14:r="50000" w14:b="50000"/>
                                          </w14:path>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C933" id="矢印: 右 54" o:spid="_x0000_s1039" type="#_x0000_t13" style="position:absolute;left:0;text-align:left;margin-left:-78.3pt;margin-top:.4pt;width:328.5pt;height:75pt;z-index:25194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" adj="19134" fillcolor="white [23]" strokecolor="#1f3763 [1604]" strokeweight="1pt">
                      <v:fill color2="#ffc000 [3207]" rotate="t" focusposition=".5,-52429f" focussize="" colors="0 white;22938f white;1 #ffc000" focus="100%" type="gradientRadial"/>
                      <v:textbox>
                        <w:txbxContent>
                          <w:p w:rsidR="00362D8E" w:rsidRPr="006602DD" w:rsidRDefault="00362D8E" w:rsidP="006E5F36">
                            <w:pPr>
                              <w:spacing w:line="480" w:lineRule="exact"/>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23000">
                                        <w14:schemeClr w14:val="accent4">
                                          <w14:lumMod w14:val="89000"/>
                                        </w14:schemeClr>
                                      </w14:gs>
                                      <w14:gs w14:pos="69000">
                                        <w14:schemeClr w14:val="accent4">
                                          <w14:lumMod w14:val="75000"/>
                                        </w14:schemeClr>
                                      </w14:gs>
                                      <w14:gs w14:pos="97000">
                                        <w14:schemeClr w14:val="accent4">
                                          <w14:lumMod w14:val="70000"/>
                                        </w14:schemeClr>
                                      </w14:gs>
                                    </w14:gsLst>
                                    <w14:path w14:path="circle">
                                      <w14:fillToRect w14:l="50000" w14:t="50000" w14:r="50000" w14:b="50000"/>
                                    </w14:path>
                                  </w14:gradFill>
                                </w14:textFill>
                              </w:rPr>
                            </w:pPr>
                          </w:p>
                        </w:txbxContent>
                      </v:textbox>
                    </v:shape>
                  </w:pict>
                </mc:Fallback>
              </mc:AlternateContent>
            </w:r>
          </w:p>
        </w:tc>
        <w:tc>
          <w:tcPr>
            <w:tcW w:w="738" w:type="dxa"/>
          </w:tcPr>
          <w:p w:rsidR="006E5F36" w:rsidRDefault="00740C2E" w:rsidP="006E5F36">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949567" behindDoc="0" locked="0" layoutInCell="1" allowOverlap="1" wp14:anchorId="158D24B3" wp14:editId="62C5A597">
                      <wp:simplePos x="0" y="0"/>
                      <wp:positionH relativeFrom="column">
                        <wp:posOffset>-350520</wp:posOffset>
                      </wp:positionH>
                      <wp:positionV relativeFrom="paragraph">
                        <wp:posOffset>200660</wp:posOffset>
                      </wp:positionV>
                      <wp:extent cx="1104900" cy="638175"/>
                      <wp:effectExtent l="19050" t="19050" r="38100" b="47625"/>
                      <wp:wrapNone/>
                      <wp:docPr id="55" name="星: 7 pt 55"/>
                      <wp:cNvGraphicFramePr/>
                      <a:graphic xmlns:a="http://schemas.openxmlformats.org/drawingml/2006/main">
                        <a:graphicData uri="http://schemas.microsoft.com/office/word/2010/wordprocessingShape">
                          <wps:wsp>
                            <wps:cNvSpPr/>
                            <wps:spPr>
                              <a:xfrm>
                                <a:off x="0" y="0"/>
                                <a:ext cx="1104900" cy="638175"/>
                              </a:xfrm>
                              <a:prstGeom prst="star7">
                                <a:avLst/>
                              </a:prstGeom>
                            </wps:spPr>
                            <wps:style>
                              <a:lnRef idx="2">
                                <a:schemeClr val="dk1"/>
                              </a:lnRef>
                              <a:fillRef idx="1">
                                <a:schemeClr val="lt1"/>
                              </a:fillRef>
                              <a:effectRef idx="0">
                                <a:schemeClr val="dk1"/>
                              </a:effectRef>
                              <a:fontRef idx="minor">
                                <a:schemeClr val="dk1"/>
                              </a:fontRef>
                            </wps:style>
                            <wps:txbx>
                              <w:txbxContent>
                                <w:p w:rsidR="00362D8E" w:rsidRPr="005F7705" w:rsidRDefault="00362D8E" w:rsidP="006E5F36">
                                  <w:pPr>
                                    <w:jc w:val="center"/>
                                  </w:pPr>
                                  <w:r w:rsidRPr="005F7705">
                                    <w:rPr>
                                      <w:rFonts w:hint="eastAsia"/>
                                    </w:rPr>
                                    <w:t>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24B3" id="星: 7 pt 55" o:spid="_x0000_s1040" style="position:absolute;left:0;text-align:left;margin-left:-27.6pt;margin-top:15.8pt;width:87pt;height:50.25pt;z-index:25194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490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" adj="-11796480,,5400" path="m-3,410415l170142,284016,109419,126399r272890,l552450,,722591,126399r272890,l934758,284016r170145,126399l859036,480561,798312,638178,552450,568031,306588,638178,245864,480561,-3,410415xe" fillcolor="white [3201]" strokecolor="black [3200]" strokeweight="1pt">
                      <v:stroke joinstyle="miter"/>
                      <v:formulas/>
                      <v:path arrowok="t" o:connecttype="custom" o:connectlocs="-3,410415;170142,284016;109419,126399;382309,126399;552450,0;722591,126399;995481,126399;934758,284016;1104903,410415;859036,480561;798312,638178;552450,568031;306588,638178;245864,480561;-3,410415" o:connectangles="0,0,0,0,0,0,0,0,0,0,0,0,0,0,0" textboxrect="0,0,1104900,638175"/>
                      <v:textbox>
                        <w:txbxContent>
                          <w:p w:rsidR="00362D8E" w:rsidRPr="005F7705" w:rsidRDefault="00362D8E" w:rsidP="006E5F36">
                            <w:pPr>
                              <w:jc w:val="center"/>
                            </w:pPr>
                            <w:r w:rsidRPr="005F7705">
                              <w:rPr>
                                <w:rFonts w:hint="eastAsia"/>
                              </w:rPr>
                              <w:t>見直し</w:t>
                            </w:r>
                          </w:p>
                        </w:txbxContent>
                      </v:textbox>
                    </v:shape>
                  </w:pict>
                </mc:Fallback>
              </mc:AlternateContent>
            </w: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c>
          <w:tcPr>
            <w:tcW w:w="738" w:type="dxa"/>
          </w:tcPr>
          <w:p w:rsidR="006E5F36" w:rsidRDefault="006E5F36" w:rsidP="006E5F36">
            <w:pPr>
              <w:spacing w:line="400" w:lineRule="exact"/>
              <w:rPr>
                <w:rFonts w:ascii="メイリオ" w:eastAsia="メイリオ" w:hAnsi="メイリオ"/>
                <w:sz w:val="24"/>
              </w:rPr>
            </w:pPr>
          </w:p>
        </w:tc>
      </w:tr>
      <w:bookmarkEnd w:id="1"/>
    </w:tbl>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r w:rsidRPr="00740C2E">
        <w:rPr>
          <w:noProof/>
        </w:rPr>
        <w:drawing>
          <wp:inline distT="0" distB="0" distL="0" distR="0">
            <wp:extent cx="5759450" cy="184683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846832"/>
                    </a:xfrm>
                    <a:prstGeom prst="rect">
                      <a:avLst/>
                    </a:prstGeom>
                    <a:noFill/>
                    <a:ln>
                      <a:noFill/>
                    </a:ln>
                  </pic:spPr>
                </pic:pic>
              </a:graphicData>
            </a:graphic>
          </wp:inline>
        </w:drawing>
      </w:r>
    </w:p>
    <w:p w:rsidR="00740C2E" w:rsidRDefault="00740C2E" w:rsidP="008C11D2">
      <w:pPr>
        <w:spacing w:line="400" w:lineRule="exact"/>
        <w:rPr>
          <w:rFonts w:ascii="メイリオ" w:eastAsia="メイリオ" w:hAnsi="メイリオ"/>
          <w:sz w:val="24"/>
        </w:rPr>
      </w:pPr>
      <w:r>
        <w:rPr>
          <w:rFonts w:ascii="メイリオ" w:eastAsia="メイリオ" w:hAnsi="メイリオ"/>
          <w:noProof/>
          <w:sz w:val="24"/>
        </w:rPr>
        <w:drawing>
          <wp:inline distT="0" distB="0" distL="0" distR="0" wp14:anchorId="099621B0">
            <wp:extent cx="5761355" cy="184721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847215"/>
                    </a:xfrm>
                    <a:prstGeom prst="rect">
                      <a:avLst/>
                    </a:prstGeom>
                    <a:noFill/>
                    <a:ln>
                      <a:noFill/>
                    </a:ln>
                  </pic:spPr>
                </pic:pic>
              </a:graphicData>
            </a:graphic>
          </wp:inline>
        </w:drawing>
      </w: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p w:rsidR="00740C2E" w:rsidRDefault="00740C2E" w:rsidP="008C11D2">
      <w:pPr>
        <w:spacing w:line="400" w:lineRule="exact"/>
        <w:rPr>
          <w:rFonts w:ascii="メイリオ" w:eastAsia="メイリオ" w:hAnsi="メイリオ"/>
          <w:sz w:val="24"/>
        </w:rPr>
      </w:pPr>
    </w:p>
    <w:bookmarkEnd w:id="0"/>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r w:rsidRPr="00740C2E">
        <w:rPr>
          <w:rFonts w:ascii="メイリオ" w:eastAsia="メイリオ" w:hAnsi="メイリオ"/>
          <w:noProof/>
          <w:sz w:val="24"/>
        </w:rPr>
        <mc:AlternateContent>
          <mc:Choice Requires="wps">
            <w:drawing>
              <wp:anchor distT="0" distB="0" distL="114300" distR="114300" simplePos="0" relativeHeight="252049919" behindDoc="0" locked="0" layoutInCell="1" allowOverlap="1" wp14:anchorId="5E1D860F" wp14:editId="2DACCEEF">
                <wp:simplePos x="0" y="0"/>
                <wp:positionH relativeFrom="column">
                  <wp:posOffset>318770</wp:posOffset>
                </wp:positionH>
                <wp:positionV relativeFrom="paragraph">
                  <wp:posOffset>33020</wp:posOffset>
                </wp:positionV>
                <wp:extent cx="5276850" cy="552450"/>
                <wp:effectExtent l="19050" t="19050" r="38100" b="57150"/>
                <wp:wrapNone/>
                <wp:docPr id="78" name="四角形: 角を丸くする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552450"/>
                        </a:xfrm>
                        <a:prstGeom prst="roundRect">
                          <a:avLst>
                            <a:gd name="adj" fmla="val 16667"/>
                          </a:avLst>
                        </a:prstGeom>
                        <a:solidFill>
                          <a:srgbClr val="FFFF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rsidR="00362D8E" w:rsidRPr="003B1037" w:rsidRDefault="00362D8E" w:rsidP="00D05A22">
                            <w:pPr>
                              <w:jc w:val="center"/>
                              <w:rPr>
                                <w:rFonts w:ascii="メイリオ" w:eastAsia="メイリオ" w:hAnsi="メイリオ"/>
                                <w:b/>
                                <w:sz w:val="36"/>
                              </w:rPr>
                            </w:pPr>
                            <w:r>
                              <w:rPr>
                                <w:rFonts w:ascii="メイリオ" w:eastAsia="メイリオ" w:hAnsi="メイリオ" w:hint="eastAsia"/>
                                <w:b/>
                                <w:sz w:val="36"/>
                              </w:rPr>
                              <w:t>高浜市の現状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D860F" id="四角形: 角を丸くする 78" o:spid="_x0000_s1041" style="position:absolute;left:0;text-align:left;margin-left:25.1pt;margin-top:2.6pt;width:415.5pt;height:43.5pt;z-index:25204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" fillcolor="yellow" strokecolor="#f2f2f2 [3041]" strokeweight="3pt">
                <v:shadow on="t" color="#7f7f7f [1601]" opacity=".5" offset="1pt"/>
                <v:textbox inset="5.85pt,.7pt,5.85pt,.7pt">
                  <w:txbxContent>
                    <w:p w:rsidR="00362D8E" w:rsidRPr="003B1037" w:rsidRDefault="00362D8E" w:rsidP="00D05A22">
                      <w:pPr>
                        <w:jc w:val="center"/>
                        <w:rPr>
                          <w:rFonts w:ascii="メイリオ" w:eastAsia="メイリオ" w:hAnsi="メイリオ"/>
                          <w:b/>
                          <w:sz w:val="36"/>
                        </w:rPr>
                      </w:pPr>
                      <w:r>
                        <w:rPr>
                          <w:rFonts w:ascii="メイリオ" w:eastAsia="メイリオ" w:hAnsi="メイリオ" w:hint="eastAsia"/>
                          <w:b/>
                          <w:sz w:val="36"/>
                        </w:rPr>
                        <w:t>高浜市の現状</w:t>
                      </w:r>
                    </w:p>
                  </w:txbxContent>
                </v:textbox>
              </v:roundrect>
            </w:pict>
          </mc:Fallback>
        </mc:AlternateContent>
      </w: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r w:rsidRPr="00740C2E">
        <w:rPr>
          <w:rFonts w:ascii="メイリオ" w:eastAsia="メイリオ" w:hAnsi="メイリオ"/>
          <w:noProof/>
          <w:sz w:val="24"/>
        </w:rPr>
        <mc:AlternateContent>
          <mc:Choice Requires="wps">
            <w:drawing>
              <wp:anchor distT="0" distB="0" distL="114300" distR="114300" simplePos="0" relativeHeight="252050943" behindDoc="0" locked="0" layoutInCell="1" allowOverlap="1" wp14:anchorId="598B665D" wp14:editId="53E2D8D2">
                <wp:simplePos x="0" y="0"/>
                <wp:positionH relativeFrom="column">
                  <wp:posOffset>366395</wp:posOffset>
                </wp:positionH>
                <wp:positionV relativeFrom="paragraph">
                  <wp:posOffset>137795</wp:posOffset>
                </wp:positionV>
                <wp:extent cx="5295900" cy="2305050"/>
                <wp:effectExtent l="0" t="0" r="19050" b="19050"/>
                <wp:wrapNone/>
                <wp:docPr id="83" name="スクロール: 横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2305050"/>
                        </a:xfrm>
                        <a:prstGeom prst="horizontalScroll">
                          <a:avLst>
                            <a:gd name="adj" fmla="val 12500"/>
                          </a:avLst>
                        </a:prstGeom>
                        <a:solidFill>
                          <a:srgbClr val="FFFFFF"/>
                        </a:solidFill>
                        <a:ln w="9525">
                          <a:solidFill>
                            <a:srgbClr val="000000"/>
                          </a:solidFill>
                          <a:round/>
                          <a:headEnd/>
                          <a:tailEnd/>
                        </a:ln>
                      </wps:spPr>
                      <wps:txbx>
                        <w:txbxContent>
                          <w:p w:rsidR="00362D8E" w:rsidRDefault="00362D8E" w:rsidP="00D05A22">
                            <w:pPr>
                              <w:ind w:firstLineChars="100" w:firstLine="320"/>
                              <w:rPr>
                                <w:rFonts w:ascii="メイリオ" w:eastAsia="メイリオ" w:hAnsi="メイリオ"/>
                                <w:b/>
                                <w:sz w:val="32"/>
                              </w:rPr>
                            </w:pPr>
                            <w:r w:rsidRPr="008D4624">
                              <w:rPr>
                                <w:rFonts w:ascii="メイリオ" w:eastAsia="メイリオ" w:hAnsi="メイリオ" w:hint="eastAsia"/>
                                <w:b/>
                                <w:sz w:val="32"/>
                              </w:rPr>
                              <w:t xml:space="preserve">１　</w:t>
                            </w:r>
                            <w:r>
                              <w:rPr>
                                <w:rFonts w:ascii="メイリオ" w:eastAsia="メイリオ" w:hAnsi="メイリオ" w:hint="eastAsia"/>
                                <w:b/>
                                <w:sz w:val="32"/>
                              </w:rPr>
                              <w:t>外国籍市民の現状</w:t>
                            </w:r>
                          </w:p>
                          <w:p w:rsidR="00362D8E" w:rsidRDefault="00362D8E" w:rsidP="00D05A22">
                            <w:pPr>
                              <w:ind w:firstLineChars="100" w:firstLine="320"/>
                              <w:rPr>
                                <w:rFonts w:ascii="メイリオ" w:eastAsia="メイリオ" w:hAnsi="メイリオ"/>
                                <w:b/>
                                <w:sz w:val="32"/>
                              </w:rPr>
                            </w:pPr>
                            <w:r>
                              <w:rPr>
                                <w:rFonts w:ascii="メイリオ" w:eastAsia="メイリオ" w:hAnsi="メイリオ" w:hint="eastAsia"/>
                                <w:b/>
                                <w:sz w:val="32"/>
                              </w:rPr>
                              <w:t>２　多文化共生に関するアンケートの結果</w:t>
                            </w:r>
                          </w:p>
                          <w:p w:rsidR="00362D8E" w:rsidRPr="008D4624" w:rsidRDefault="00362D8E" w:rsidP="00D05A22">
                            <w:pPr>
                              <w:ind w:firstLineChars="100" w:firstLine="320"/>
                              <w:rPr>
                                <w:rFonts w:ascii="メイリオ" w:eastAsia="メイリオ" w:hAnsi="メイリオ"/>
                                <w:b/>
                                <w:sz w:val="32"/>
                              </w:rPr>
                            </w:pPr>
                            <w:r>
                              <w:rPr>
                                <w:rFonts w:ascii="メイリオ" w:eastAsia="メイリオ" w:hAnsi="メイリオ" w:hint="eastAsia"/>
                                <w:b/>
                                <w:sz w:val="32"/>
                              </w:rPr>
                              <w:t>３　現状からわかる課題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8B665D" id="スクロール: 横 83" o:spid="_x0000_s1042" type="#_x0000_t98" style="position:absolute;left:0;text-align:left;margin-left:28.85pt;margin-top:10.85pt;width:417pt;height:181.5pt;z-index:25205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">
                <v:textbox inset="5.85pt,.7pt,5.85pt,.7pt">
                  <w:txbxContent>
                    <w:p w:rsidR="00362D8E" w:rsidRDefault="00362D8E" w:rsidP="00D05A22">
                      <w:pPr>
                        <w:ind w:firstLineChars="100" w:firstLine="320"/>
                        <w:rPr>
                          <w:rFonts w:ascii="メイリオ" w:eastAsia="メイリオ" w:hAnsi="メイリオ"/>
                          <w:b/>
                          <w:sz w:val="32"/>
                        </w:rPr>
                      </w:pPr>
                      <w:r w:rsidRPr="008D4624">
                        <w:rPr>
                          <w:rFonts w:ascii="メイリオ" w:eastAsia="メイリオ" w:hAnsi="メイリオ" w:hint="eastAsia"/>
                          <w:b/>
                          <w:sz w:val="32"/>
                        </w:rPr>
                        <w:t xml:space="preserve">１　</w:t>
                      </w:r>
                      <w:r>
                        <w:rPr>
                          <w:rFonts w:ascii="メイリオ" w:eastAsia="メイリオ" w:hAnsi="メイリオ" w:hint="eastAsia"/>
                          <w:b/>
                          <w:sz w:val="32"/>
                        </w:rPr>
                        <w:t>外国籍市民の現状</w:t>
                      </w:r>
                    </w:p>
                    <w:p w:rsidR="00362D8E" w:rsidRDefault="00362D8E" w:rsidP="00D05A22">
                      <w:pPr>
                        <w:ind w:firstLineChars="100" w:firstLine="320"/>
                        <w:rPr>
                          <w:rFonts w:ascii="メイリオ" w:eastAsia="メイリオ" w:hAnsi="メイリオ"/>
                          <w:b/>
                          <w:sz w:val="32"/>
                        </w:rPr>
                      </w:pPr>
                      <w:r>
                        <w:rPr>
                          <w:rFonts w:ascii="メイリオ" w:eastAsia="メイリオ" w:hAnsi="メイリオ" w:hint="eastAsia"/>
                          <w:b/>
                          <w:sz w:val="32"/>
                        </w:rPr>
                        <w:t>２　多文化共生に関するアンケートの結果</w:t>
                      </w:r>
                    </w:p>
                    <w:p w:rsidR="00362D8E" w:rsidRPr="008D4624" w:rsidRDefault="00362D8E" w:rsidP="00D05A22">
                      <w:pPr>
                        <w:ind w:firstLineChars="100" w:firstLine="320"/>
                        <w:rPr>
                          <w:rFonts w:ascii="メイリオ" w:eastAsia="メイリオ" w:hAnsi="メイリオ"/>
                          <w:b/>
                          <w:sz w:val="32"/>
                        </w:rPr>
                      </w:pPr>
                      <w:r>
                        <w:rPr>
                          <w:rFonts w:ascii="メイリオ" w:eastAsia="メイリオ" w:hAnsi="メイリオ" w:hint="eastAsia"/>
                          <w:b/>
                          <w:sz w:val="32"/>
                        </w:rPr>
                        <w:t>３　現状からわかる課題</w:t>
                      </w:r>
                    </w:p>
                  </w:txbxContent>
                </v:textbox>
              </v:shape>
            </w:pict>
          </mc:Fallback>
        </mc:AlternateContent>
      </w: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Pr="009B5979" w:rsidRDefault="00D05A22" w:rsidP="00D05A22">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35583" behindDoc="0" locked="0" layoutInCell="1" allowOverlap="1" wp14:anchorId="40A4E4BA" wp14:editId="10E797C1">
                <wp:simplePos x="0" y="0"/>
                <wp:positionH relativeFrom="margin">
                  <wp:posOffset>-104775</wp:posOffset>
                </wp:positionH>
                <wp:positionV relativeFrom="paragraph">
                  <wp:posOffset>281940</wp:posOffset>
                </wp:positionV>
                <wp:extent cx="3686175" cy="3238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sidRPr="00A14C80">
                              <w:rPr>
                                <w:rFonts w:ascii="メイリオ" w:eastAsia="メイリオ" w:hAnsi="メイリオ" w:hint="eastAsia"/>
                                <w:b/>
                                <w:sz w:val="28"/>
                              </w:rPr>
                              <w:t>１）外国籍</w:t>
                            </w:r>
                            <w:r>
                              <w:rPr>
                                <w:rFonts w:ascii="メイリオ" w:eastAsia="メイリオ" w:hAnsi="メイリオ" w:hint="eastAsia"/>
                                <w:b/>
                                <w:sz w:val="28"/>
                              </w:rPr>
                              <w:t>市</w:t>
                            </w:r>
                            <w:r w:rsidRPr="00A14C80">
                              <w:rPr>
                                <w:rFonts w:ascii="メイリオ" w:eastAsia="メイリオ" w:hAnsi="メイリオ" w:hint="eastAsia"/>
                                <w:b/>
                                <w:sz w:val="28"/>
                              </w:rPr>
                              <w:t>民の人口推移</w:t>
                            </w:r>
                          </w:p>
                          <w:p w:rsidR="00362D8E" w:rsidRPr="00A14C80" w:rsidRDefault="00362D8E" w:rsidP="00D05A22">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4E4BA" id="正方形/長方形 9" o:spid="_x0000_s1043" style="position:absolute;left:0;text-align:left;margin-left:-8.25pt;margin-top:22.2pt;width:290.25pt;height:25.5pt;z-index:252035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" fillcolor="white [3201]" strokecolor="black [3213]" strokeweight="1pt">
                <v:textbo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sidRPr="00A14C80">
                        <w:rPr>
                          <w:rFonts w:ascii="メイリオ" w:eastAsia="メイリオ" w:hAnsi="メイリオ" w:hint="eastAsia"/>
                          <w:b/>
                          <w:sz w:val="28"/>
                        </w:rPr>
                        <w:t>１）外国籍</w:t>
                      </w:r>
                      <w:r>
                        <w:rPr>
                          <w:rFonts w:ascii="メイリオ" w:eastAsia="メイリオ" w:hAnsi="メイリオ" w:hint="eastAsia"/>
                          <w:b/>
                          <w:sz w:val="28"/>
                        </w:rPr>
                        <w:t>市</w:t>
                      </w:r>
                      <w:r w:rsidRPr="00A14C80">
                        <w:rPr>
                          <w:rFonts w:ascii="メイリオ" w:eastAsia="メイリオ" w:hAnsi="メイリオ" w:hint="eastAsia"/>
                          <w:b/>
                          <w:sz w:val="28"/>
                        </w:rPr>
                        <w:t>民の人口推移</w:t>
                      </w:r>
                    </w:p>
                    <w:p w:rsidR="00362D8E" w:rsidRPr="00A14C80" w:rsidRDefault="00362D8E" w:rsidP="00D05A22">
                      <w:pPr>
                        <w:jc w:val="left"/>
                        <w:rPr>
                          <w:sz w:val="22"/>
                        </w:rPr>
                      </w:pPr>
                    </w:p>
                  </w:txbxContent>
                </v:textbox>
                <w10:wrap anchorx="margin"/>
              </v:rect>
            </w:pict>
          </mc:Fallback>
        </mc:AlternateContent>
      </w: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034559" behindDoc="1" locked="0" layoutInCell="1" allowOverlap="1" wp14:anchorId="1FB574F9" wp14:editId="0F552E3B">
                <wp:simplePos x="0" y="0"/>
                <wp:positionH relativeFrom="margin">
                  <wp:posOffset>-238125</wp:posOffset>
                </wp:positionH>
                <wp:positionV relativeFrom="margin">
                  <wp:posOffset>-238125</wp:posOffset>
                </wp:positionV>
                <wp:extent cx="6019800" cy="381000"/>
                <wp:effectExtent l="0" t="0" r="19050"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D05A22">
                            <w:pPr>
                              <w:jc w:val="left"/>
                              <w:rPr>
                                <w:rFonts w:ascii="メイリオ" w:eastAsia="メイリオ" w:hAnsi="メイリオ"/>
                                <w:b/>
                                <w:sz w:val="32"/>
                              </w:rPr>
                            </w:pPr>
                            <w:r w:rsidRPr="00A14C80">
                              <w:rPr>
                                <w:rFonts w:ascii="メイリオ" w:eastAsia="メイリオ" w:hAnsi="メイリオ" w:hint="eastAsia"/>
                                <w:b/>
                                <w:sz w:val="32"/>
                              </w:rPr>
                              <w:t>１　外国籍市民の現状</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B574F9" id="正方形/長方形 1" o:spid="_x0000_s1044" style="position:absolute;left:0;text-align:left;margin-left:-18.75pt;margin-top:-18.75pt;width:474pt;height:30pt;z-index:-25128192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" fillcolor="yellow">
                <v:textbox inset="1.66mm,0,5.85pt,1.45mm">
                  <w:txbxContent>
                    <w:p w:rsidR="00362D8E" w:rsidRPr="00A14C80" w:rsidRDefault="00362D8E" w:rsidP="00D05A22">
                      <w:pPr>
                        <w:jc w:val="left"/>
                        <w:rPr>
                          <w:rFonts w:ascii="メイリオ" w:eastAsia="メイリオ" w:hAnsi="メイリオ"/>
                          <w:b/>
                          <w:sz w:val="32"/>
                        </w:rPr>
                      </w:pPr>
                      <w:r w:rsidRPr="00A14C80">
                        <w:rPr>
                          <w:rFonts w:ascii="メイリオ" w:eastAsia="メイリオ" w:hAnsi="メイリオ" w:hint="eastAsia"/>
                          <w:b/>
                          <w:sz w:val="32"/>
                        </w:rPr>
                        <w:t>１　外国籍市民の現状</w:t>
                      </w:r>
                    </w:p>
                  </w:txbxContent>
                </v:textbox>
                <w10:wrap anchorx="margin" anchory="margin"/>
              </v:rect>
            </w:pict>
          </mc:Fallback>
        </mc:AlternateContent>
      </w:r>
    </w:p>
    <w:p w:rsidR="00D05A22" w:rsidRDefault="00D05A22" w:rsidP="00D05A22">
      <w:pPr>
        <w:spacing w:line="400" w:lineRule="exact"/>
        <w:rPr>
          <w:rFonts w:ascii="メイリオ" w:eastAsia="メイリオ" w:hAnsi="メイリオ"/>
          <w:sz w:val="24"/>
        </w:rPr>
      </w:pPr>
    </w:p>
    <w:p w:rsidR="00D05A22" w:rsidRDefault="00D05A22" w:rsidP="00D05A22">
      <w:pPr>
        <w:spacing w:line="280" w:lineRule="exact"/>
        <w:rPr>
          <w:rFonts w:ascii="メイリオ" w:eastAsia="メイリオ" w:hAnsi="メイリオ"/>
          <w:sz w:val="24"/>
        </w:rPr>
      </w:pPr>
    </w:p>
    <w:p w:rsidR="00D05A22" w:rsidRPr="006772B6" w:rsidRDefault="00D05A22" w:rsidP="00D05A22">
      <w:pPr>
        <w:spacing w:line="360" w:lineRule="exact"/>
        <w:rPr>
          <w:rFonts w:ascii="メイリオ" w:eastAsia="メイリオ" w:hAnsi="メイリオ"/>
          <w:sz w:val="24"/>
        </w:rPr>
      </w:pPr>
      <w:r w:rsidRPr="006772B6">
        <w:rPr>
          <w:rFonts w:ascii="メイリオ" w:eastAsia="メイリオ" w:hAnsi="メイリオ" w:hint="eastAsia"/>
          <w:sz w:val="28"/>
        </w:rPr>
        <w:t xml:space="preserve">　</w:t>
      </w:r>
      <w:r w:rsidRPr="006772B6">
        <w:rPr>
          <w:rFonts w:ascii="メイリオ" w:eastAsia="メイリオ" w:hAnsi="メイリオ" w:hint="eastAsia"/>
          <w:sz w:val="24"/>
        </w:rPr>
        <w:t>平成２</w:t>
      </w:r>
      <w:r>
        <w:rPr>
          <w:rFonts w:ascii="メイリオ" w:eastAsia="メイリオ" w:hAnsi="メイリオ" w:hint="eastAsia"/>
          <w:sz w:val="24"/>
        </w:rPr>
        <w:t>６</w:t>
      </w:r>
      <w:r w:rsidRPr="006772B6">
        <w:rPr>
          <w:rFonts w:ascii="メイリオ" w:eastAsia="メイリオ" w:hAnsi="メイリオ" w:hint="eastAsia"/>
          <w:sz w:val="24"/>
        </w:rPr>
        <w:t>年</w:t>
      </w:r>
      <w:r>
        <w:rPr>
          <w:rFonts w:ascii="メイリオ" w:eastAsia="メイリオ" w:hAnsi="メイリオ" w:hint="eastAsia"/>
          <w:sz w:val="24"/>
        </w:rPr>
        <w:t>に２，２５１</w:t>
      </w:r>
      <w:r w:rsidRPr="006772B6">
        <w:rPr>
          <w:rFonts w:ascii="メイリオ" w:eastAsia="メイリオ" w:hAnsi="メイリオ" w:hint="eastAsia"/>
          <w:sz w:val="24"/>
        </w:rPr>
        <w:t>人</w:t>
      </w:r>
      <w:r>
        <w:rPr>
          <w:rFonts w:ascii="メイリオ" w:eastAsia="メイリオ" w:hAnsi="メイリオ" w:hint="eastAsia"/>
          <w:sz w:val="24"/>
        </w:rPr>
        <w:t>であった外国籍市民の人口は、令和５年には４，１３０</w:t>
      </w:r>
      <w:r w:rsidRPr="006772B6">
        <w:rPr>
          <w:rFonts w:ascii="メイリオ" w:eastAsia="メイリオ" w:hAnsi="メイリオ" w:hint="eastAsia"/>
          <w:sz w:val="24"/>
        </w:rPr>
        <w:t>人とな</w:t>
      </w:r>
      <w:r>
        <w:rPr>
          <w:rFonts w:ascii="メイリオ" w:eastAsia="メイリオ" w:hAnsi="メイリオ" w:hint="eastAsia"/>
          <w:sz w:val="24"/>
        </w:rPr>
        <w:t>り、約８３％増加し</w:t>
      </w:r>
      <w:r w:rsidRPr="006772B6">
        <w:rPr>
          <w:rFonts w:ascii="メイリオ" w:eastAsia="メイリオ" w:hAnsi="メイリオ" w:hint="eastAsia"/>
          <w:sz w:val="24"/>
        </w:rPr>
        <w:t>ています。</w:t>
      </w:r>
    </w:p>
    <w:p w:rsidR="00D05A22" w:rsidRPr="006772B6" w:rsidRDefault="00D05A22" w:rsidP="00D05A22">
      <w:pPr>
        <w:spacing w:line="360" w:lineRule="exact"/>
        <w:rPr>
          <w:rFonts w:ascii="メイリオ" w:eastAsia="メイリオ" w:hAnsi="メイリオ"/>
          <w:sz w:val="24"/>
        </w:rPr>
      </w:pPr>
      <w:r w:rsidRPr="006772B6">
        <w:rPr>
          <w:rFonts w:ascii="メイリオ" w:eastAsia="メイリオ" w:hAnsi="メイリオ" w:hint="eastAsia"/>
          <w:sz w:val="24"/>
        </w:rPr>
        <w:t xml:space="preserve">　</w:t>
      </w:r>
      <w:r>
        <w:rPr>
          <w:rFonts w:ascii="メイリオ" w:eastAsia="メイリオ" w:hAnsi="メイリオ" w:hint="eastAsia"/>
          <w:sz w:val="24"/>
        </w:rPr>
        <w:t>令和３～４年は</w:t>
      </w:r>
      <w:r w:rsidRPr="006772B6">
        <w:rPr>
          <w:rFonts w:ascii="メイリオ" w:eastAsia="メイリオ" w:hAnsi="メイリオ" w:hint="eastAsia"/>
          <w:sz w:val="24"/>
        </w:rPr>
        <w:t>コロナウイルスの影響による入国制限のため</w:t>
      </w:r>
      <w:r>
        <w:rPr>
          <w:rFonts w:ascii="メイリオ" w:eastAsia="メイリオ" w:hAnsi="メイリオ" w:hint="eastAsia"/>
          <w:sz w:val="24"/>
        </w:rPr>
        <w:t>転入者が減少し、それに伴い一旦人口が減少しましたが</w:t>
      </w:r>
      <w:r w:rsidRPr="006772B6">
        <w:rPr>
          <w:rFonts w:ascii="メイリオ" w:eastAsia="メイリオ" w:hAnsi="メイリオ" w:hint="eastAsia"/>
          <w:sz w:val="24"/>
        </w:rPr>
        <w:t>、</w:t>
      </w:r>
      <w:r>
        <w:rPr>
          <w:rFonts w:ascii="メイリオ" w:eastAsia="メイリオ" w:hAnsi="メイリオ" w:hint="eastAsia"/>
          <w:sz w:val="24"/>
        </w:rPr>
        <w:t>令和５年には再び増加に転じています。</w:t>
      </w:r>
      <w:r w:rsidRPr="006772B6">
        <w:rPr>
          <w:rFonts w:ascii="メイリオ" w:eastAsia="メイリオ" w:hAnsi="メイリオ" w:hint="eastAsia"/>
          <w:sz w:val="24"/>
        </w:rPr>
        <w:t>外国</w:t>
      </w:r>
      <w:r>
        <w:rPr>
          <w:rFonts w:ascii="メイリオ" w:eastAsia="メイリオ" w:hAnsi="メイリオ" w:hint="eastAsia"/>
          <w:sz w:val="24"/>
        </w:rPr>
        <w:t>籍市民</w:t>
      </w:r>
      <w:r w:rsidRPr="006772B6">
        <w:rPr>
          <w:rFonts w:ascii="メイリオ" w:eastAsia="メイリオ" w:hAnsi="メイリオ" w:hint="eastAsia"/>
          <w:sz w:val="24"/>
        </w:rPr>
        <w:t>の割合は本市の人口の約８．</w:t>
      </w:r>
      <w:r>
        <w:rPr>
          <w:rFonts w:ascii="メイリオ" w:eastAsia="メイリオ" w:hAnsi="メイリオ" w:hint="eastAsia"/>
          <w:sz w:val="24"/>
        </w:rPr>
        <w:t>３</w:t>
      </w:r>
      <w:r w:rsidRPr="006772B6">
        <w:rPr>
          <w:rFonts w:ascii="メイリオ" w:eastAsia="メイリオ" w:hAnsi="メイリオ" w:hint="eastAsia"/>
          <w:sz w:val="24"/>
        </w:rPr>
        <w:t>％と県内でトップクラスの水準となっており、今後も増加していくことが予想されます。</w:t>
      </w:r>
    </w:p>
    <w:p w:rsidR="00D05A22" w:rsidRDefault="00D05A22" w:rsidP="00D05A22">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38655" behindDoc="0" locked="0" layoutInCell="1" allowOverlap="1" wp14:anchorId="51DB42A2" wp14:editId="63981957">
                <wp:simplePos x="0" y="0"/>
                <wp:positionH relativeFrom="column">
                  <wp:posOffset>397510</wp:posOffset>
                </wp:positionH>
                <wp:positionV relativeFrom="paragraph">
                  <wp:posOffset>12700</wp:posOffset>
                </wp:positionV>
                <wp:extent cx="4798032" cy="342900"/>
                <wp:effectExtent l="0" t="0" r="3175" b="0"/>
                <wp:wrapNone/>
                <wp:docPr id="24" name="テキスト ボックス 24"/>
                <wp:cNvGraphicFramePr/>
                <a:graphic xmlns:a="http://schemas.openxmlformats.org/drawingml/2006/main">
                  <a:graphicData uri="http://schemas.microsoft.com/office/word/2010/wordprocessingShape">
                    <wps:wsp>
                      <wps:cNvSpPr txBox="1"/>
                      <wps:spPr>
                        <a:xfrm>
                          <a:off x="0" y="0"/>
                          <a:ext cx="4798032" cy="342900"/>
                        </a:xfrm>
                        <a:prstGeom prst="rect">
                          <a:avLst/>
                        </a:prstGeom>
                        <a:solidFill>
                          <a:schemeClr val="lt1"/>
                        </a:solidFill>
                        <a:ln w="6350">
                          <a:noFill/>
                        </a:ln>
                      </wps:spPr>
                      <wps:txbx>
                        <w:txbxContent>
                          <w:p w:rsidR="00362D8E" w:rsidRPr="00573C48" w:rsidRDefault="00362D8E" w:rsidP="00D05A22">
                            <w:pPr>
                              <w:spacing w:line="40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 xml:space="preserve">図１　</w:t>
                            </w:r>
                            <w:r w:rsidRPr="00573C48">
                              <w:rPr>
                                <w:rFonts w:ascii="メイリオ" w:eastAsia="メイリオ" w:hAnsi="メイリオ" w:hint="eastAsia"/>
                                <w:color w:val="000000" w:themeColor="text1"/>
                                <w:sz w:val="24"/>
                              </w:rPr>
                              <w:t>高浜市の日本人と外国籍市民の人口の推移（各年４月時点）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42A2" id="テキスト ボックス 24" o:spid="_x0000_s1045" type="#_x0000_t202" style="position:absolute;left:0;text-align:left;margin-left:31.3pt;margin-top:1pt;width:377.8pt;height:27pt;z-index:25203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" fillcolor="white [3201]" stroked="f" strokeweight=".5pt">
                <v:textbox>
                  <w:txbxContent>
                    <w:p w:rsidR="00362D8E" w:rsidRPr="00573C48" w:rsidRDefault="00362D8E" w:rsidP="00D05A22">
                      <w:pPr>
                        <w:spacing w:line="40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 xml:space="preserve">図１　</w:t>
                      </w:r>
                      <w:r w:rsidRPr="00573C48">
                        <w:rPr>
                          <w:rFonts w:ascii="メイリオ" w:eastAsia="メイリオ" w:hAnsi="メイリオ" w:hint="eastAsia"/>
                          <w:color w:val="000000" w:themeColor="text1"/>
                          <w:sz w:val="24"/>
                        </w:rPr>
                        <w:t>高浜市の日本人と外国籍市民の人口の推移（各年４月時点）</w:t>
                      </w:r>
                    </w:p>
                  </w:txbxContent>
                </v:textbox>
              </v:shape>
            </w:pict>
          </mc:Fallback>
        </mc:AlternateContent>
      </w:r>
    </w:p>
    <w:p w:rsidR="00D05A22" w:rsidRDefault="00D05A22" w:rsidP="00D05A22">
      <w:pPr>
        <w:spacing w:line="400" w:lineRule="exac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55039" behindDoc="0" locked="0" layoutInCell="1" allowOverlap="1" wp14:anchorId="5D110C4D" wp14:editId="7211BCD0">
            <wp:simplePos x="0" y="0"/>
            <wp:positionH relativeFrom="column">
              <wp:posOffset>633095</wp:posOffset>
            </wp:positionH>
            <wp:positionV relativeFrom="paragraph">
              <wp:posOffset>172720</wp:posOffset>
            </wp:positionV>
            <wp:extent cx="3962400" cy="2381402"/>
            <wp:effectExtent l="19050" t="19050" r="19050" b="190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3814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42751" behindDoc="0" locked="0" layoutInCell="1" allowOverlap="1" wp14:anchorId="2D856569" wp14:editId="71902BB5">
                <wp:simplePos x="0" y="0"/>
                <wp:positionH relativeFrom="column">
                  <wp:posOffset>623570</wp:posOffset>
                </wp:positionH>
                <wp:positionV relativeFrom="paragraph">
                  <wp:posOffset>13970</wp:posOffset>
                </wp:positionV>
                <wp:extent cx="3371850" cy="22860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56569" id="テキスト ボックス 15" o:spid="_x0000_s1046" type="#_x0000_t202" style="position:absolute;left:0;text-align:left;margin-left:49.1pt;margin-top:1.1pt;width:265.5pt;height:18pt;z-index:252042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" fillcolor="white [3201]" strokecolor="white [3212]" strokeweight=".5pt">
                <v:textbo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v:shape>
            </w:pict>
          </mc:Fallback>
        </mc:AlternateContent>
      </w:r>
    </w:p>
    <w:p w:rsidR="00D05A22" w:rsidRDefault="00D05A22" w:rsidP="00D05A22">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36607" behindDoc="0" locked="0" layoutInCell="1" allowOverlap="1" wp14:anchorId="42E9B24B" wp14:editId="1A69C4AF">
                <wp:simplePos x="0" y="0"/>
                <wp:positionH relativeFrom="margin">
                  <wp:align>left</wp:align>
                </wp:positionH>
                <wp:positionV relativeFrom="paragraph">
                  <wp:posOffset>129540</wp:posOffset>
                </wp:positionV>
                <wp:extent cx="3686175" cy="3238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（２）在留資格別の</w:t>
                            </w:r>
                            <w:r>
                              <w:rPr>
                                <w:rFonts w:ascii="メイリオ" w:eastAsia="メイリオ" w:hAnsi="メイリオ" w:hint="eastAsia"/>
                                <w:b/>
                                <w:sz w:val="28"/>
                              </w:rPr>
                              <w:t>人口</w:t>
                            </w:r>
                            <w:r w:rsidRPr="00A14C80">
                              <w:rPr>
                                <w:rFonts w:ascii="メイリオ" w:eastAsia="メイリオ" w:hAnsi="メイリオ" w:hint="eastAsia"/>
                                <w:b/>
                                <w:sz w:val="28"/>
                              </w:rPr>
                              <w:t>割合</w:t>
                            </w:r>
                          </w:p>
                          <w:p w:rsidR="00362D8E" w:rsidRPr="00A14C80" w:rsidRDefault="00362D8E" w:rsidP="00D05A22">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B24B" id="正方形/長方形 19" o:spid="_x0000_s1047" style="position:absolute;left:0;text-align:left;margin-left:0;margin-top:10.2pt;width:290.25pt;height:25.5pt;z-index:2520366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" fillcolor="white [3201]" strokecolor="black [3213]" strokeweight="1pt">
                <v:textbo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（２）在留資格別の</w:t>
                      </w:r>
                      <w:r>
                        <w:rPr>
                          <w:rFonts w:ascii="メイリオ" w:eastAsia="メイリオ" w:hAnsi="メイリオ" w:hint="eastAsia"/>
                          <w:b/>
                          <w:sz w:val="28"/>
                        </w:rPr>
                        <w:t>人口</w:t>
                      </w:r>
                      <w:r w:rsidRPr="00A14C80">
                        <w:rPr>
                          <w:rFonts w:ascii="メイリオ" w:eastAsia="メイリオ" w:hAnsi="メイリオ" w:hint="eastAsia"/>
                          <w:b/>
                          <w:sz w:val="28"/>
                        </w:rPr>
                        <w:t>割合</w:t>
                      </w:r>
                    </w:p>
                    <w:p w:rsidR="00362D8E" w:rsidRPr="00A14C80" w:rsidRDefault="00362D8E" w:rsidP="00D05A22">
                      <w:pPr>
                        <w:jc w:val="left"/>
                        <w:rPr>
                          <w:sz w:val="22"/>
                        </w:rPr>
                      </w:pPr>
                    </w:p>
                  </w:txbxContent>
                </v:textbox>
                <w10:wrap anchorx="margin"/>
              </v:rect>
            </w:pict>
          </mc:Fallback>
        </mc:AlternateContent>
      </w:r>
    </w:p>
    <w:p w:rsidR="00D05A22" w:rsidRDefault="00D05A22" w:rsidP="00D05A22">
      <w:pPr>
        <w:spacing w:line="360" w:lineRule="exact"/>
        <w:rPr>
          <w:rFonts w:ascii="メイリオ" w:eastAsia="メイリオ" w:hAnsi="メイリオ"/>
          <w:sz w:val="24"/>
        </w:rPr>
      </w:pPr>
      <w:r>
        <w:rPr>
          <w:rFonts w:ascii="メイリオ" w:eastAsia="メイリオ" w:hAnsi="メイリオ" w:hint="eastAsia"/>
          <w:sz w:val="24"/>
        </w:rPr>
        <w:t xml:space="preserve">　</w:t>
      </w:r>
    </w:p>
    <w:p w:rsidR="00D05A22" w:rsidRDefault="00D05A22" w:rsidP="00D05A22">
      <w:pPr>
        <w:spacing w:line="360" w:lineRule="exact"/>
        <w:ind w:firstLineChars="100" w:firstLine="240"/>
        <w:rPr>
          <w:rFonts w:ascii="メイリオ" w:eastAsia="メイリオ" w:hAnsi="メイリオ"/>
          <w:sz w:val="24"/>
        </w:rPr>
      </w:pPr>
      <w:r>
        <w:rPr>
          <w:rFonts w:ascii="メイリオ" w:eastAsia="メイリオ" w:hAnsi="メイリオ" w:hint="eastAsia"/>
          <w:sz w:val="24"/>
        </w:rPr>
        <w:t>本市における在留資格別の住民数の割合をみると、近年企業などで働く「技能実習」が増加してきていますが、定住することが見込まれる「永住者」「定住者」「日本人の配偶者等」「永住者の配偶者等」「特別永住者」が全体の６６％を占めています。</w:t>
      </w:r>
    </w:p>
    <w:p w:rsidR="00D05A22" w:rsidRDefault="00D05A22" w:rsidP="00D05A22">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37631" behindDoc="0" locked="0" layoutInCell="1" allowOverlap="1" wp14:anchorId="66AB3474" wp14:editId="51083FE6">
                <wp:simplePos x="0" y="0"/>
                <wp:positionH relativeFrom="margin">
                  <wp:align>right</wp:align>
                </wp:positionH>
                <wp:positionV relativeFrom="paragraph">
                  <wp:posOffset>26670</wp:posOffset>
                </wp:positionV>
                <wp:extent cx="5114925" cy="33337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5114925" cy="333375"/>
                        </a:xfrm>
                        <a:prstGeom prst="rect">
                          <a:avLst/>
                        </a:prstGeom>
                        <a:solidFill>
                          <a:schemeClr val="lt1"/>
                        </a:solidFill>
                        <a:ln w="6350">
                          <a:noFill/>
                        </a:ln>
                      </wps:spPr>
                      <wps:txb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図２　在留資格別の外国籍市民の割合（令和５年４月時点）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3474" id="テキスト ボックス 23" o:spid="_x0000_s1048" type="#_x0000_t202" style="position:absolute;left:0;text-align:left;margin-left:351.55pt;margin-top:2.1pt;width:402.75pt;height:26.25pt;z-index:2520376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" fillcolor="white [3201]" stroked="f" strokeweight=".5pt">
                <v:textbo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図２　在留資格別の外国籍市民の割合（令和５年４月時点）</w:t>
                      </w:r>
                    </w:p>
                  </w:txbxContent>
                </v:textbox>
                <w10:wrap anchorx="margin"/>
              </v:shape>
            </w:pict>
          </mc:Fallback>
        </mc:AlternateContent>
      </w:r>
    </w:p>
    <w:p w:rsidR="00D05A22" w:rsidRDefault="00362D8E" w:rsidP="00D05A22">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242431" behindDoc="0" locked="0" layoutInCell="1" allowOverlap="1" wp14:anchorId="1E72B569">
            <wp:simplePos x="0" y="0"/>
            <wp:positionH relativeFrom="column">
              <wp:posOffset>715719</wp:posOffset>
            </wp:positionH>
            <wp:positionV relativeFrom="paragraph">
              <wp:posOffset>99621</wp:posOffset>
            </wp:positionV>
            <wp:extent cx="3572539" cy="2147538"/>
            <wp:effectExtent l="19050" t="19050" r="8890" b="2476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3922" cy="21664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43775" behindDoc="0" locked="0" layoutInCell="1" allowOverlap="1" wp14:anchorId="613069E1" wp14:editId="195ACAD0">
                <wp:simplePos x="0" y="0"/>
                <wp:positionH relativeFrom="margin">
                  <wp:posOffset>661670</wp:posOffset>
                </wp:positionH>
                <wp:positionV relativeFrom="paragraph">
                  <wp:posOffset>925195</wp:posOffset>
                </wp:positionV>
                <wp:extent cx="1504950" cy="238125"/>
                <wp:effectExtent l="0" t="0" r="19050" b="28575"/>
                <wp:wrapNone/>
                <wp:docPr id="28" name="テキスト ボックス 28"/>
                <wp:cNvGraphicFramePr/>
                <a:graphic xmlns:a="http://schemas.openxmlformats.org/drawingml/2006/main">
                  <a:graphicData uri="http://schemas.microsoft.com/office/word/2010/wordprocessingShape">
                    <wps:wsp>
                      <wps:cNvSpPr txBox="1"/>
                      <wps:spPr>
                        <a:xfrm>
                          <a:off x="0" y="0"/>
                          <a:ext cx="1504950" cy="238125"/>
                        </a:xfrm>
                        <a:prstGeom prst="rect">
                          <a:avLst/>
                        </a:prstGeom>
                        <a:solidFill>
                          <a:schemeClr val="lt1"/>
                        </a:solidFill>
                        <a:ln w="6350">
                          <a:solidFill>
                            <a:schemeClr val="bg1"/>
                          </a:solidFill>
                        </a:ln>
                      </wps:spPr>
                      <wps:txb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69E1" id="テキスト ボックス 28" o:spid="_x0000_s1049" type="#_x0000_t202" style="position:absolute;left:0;text-align:left;margin-left:52.1pt;margin-top:72.85pt;width:118.5pt;height:18.75pt;z-index:252043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" fillcolor="white [3201]" strokecolor="white [3212]" strokeweight=".5pt">
                <v:textbo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77567" behindDoc="0" locked="0" layoutInCell="1" allowOverlap="1" wp14:anchorId="4B233A85" wp14:editId="2188D98F">
                <wp:simplePos x="0" y="0"/>
                <wp:positionH relativeFrom="margin">
                  <wp:align>center</wp:align>
                </wp:positionH>
                <wp:positionV relativeFrom="paragraph">
                  <wp:posOffset>20630</wp:posOffset>
                </wp:positionV>
                <wp:extent cx="5114925" cy="333375"/>
                <wp:effectExtent l="0" t="0" r="9525" b="9525"/>
                <wp:wrapNone/>
                <wp:docPr id="84" name="テキスト ボックス 84"/>
                <wp:cNvGraphicFramePr/>
                <a:graphic xmlns:a="http://schemas.openxmlformats.org/drawingml/2006/main">
                  <a:graphicData uri="http://schemas.microsoft.com/office/word/2010/wordprocessingShape">
                    <wps:wsp>
                      <wps:cNvSpPr txBox="1"/>
                      <wps:spPr>
                        <a:xfrm>
                          <a:off x="0" y="0"/>
                          <a:ext cx="5114925" cy="333375"/>
                        </a:xfrm>
                        <a:prstGeom prst="rect">
                          <a:avLst/>
                        </a:prstGeom>
                        <a:solidFill>
                          <a:schemeClr val="lt1"/>
                        </a:solidFill>
                        <a:ln w="6350">
                          <a:noFill/>
                        </a:ln>
                      </wps:spPr>
                      <wps:txb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図３　在留資格・国籍別の住民数の割合（令和５年４月時点）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33A85" id="テキスト ボックス 84" o:spid="_x0000_s1050" type="#_x0000_t202" style="position:absolute;left:0;text-align:left;margin-left:0;margin-top:1.6pt;width:402.75pt;height:26.25pt;z-index:2520775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" fillcolor="white [3201]" stroked="f" strokeweight=".5pt">
                <v:textbo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図３　在留資格・国籍別の住民数の割合（令和５年４月時点）</w:t>
                      </w:r>
                    </w:p>
                  </w:txbxContent>
                </v:textbox>
                <w10:wrap anchorx="margin"/>
              </v:shape>
            </w:pict>
          </mc:Fallback>
        </mc:AlternateContent>
      </w:r>
      <w:r>
        <w:rPr>
          <w:rFonts w:ascii="メイリオ" w:eastAsia="メイリオ" w:hAnsi="メイリオ" w:hint="eastAsia"/>
          <w:noProof/>
          <w:sz w:val="24"/>
        </w:rPr>
        <mc:AlternateContent>
          <mc:Choice Requires="wps">
            <w:drawing>
              <wp:anchor distT="0" distB="0" distL="114300" distR="114300" simplePos="0" relativeHeight="252080639" behindDoc="0" locked="0" layoutInCell="1" allowOverlap="1" wp14:anchorId="1A0F033E" wp14:editId="4CFC0F28">
                <wp:simplePos x="0" y="0"/>
                <wp:positionH relativeFrom="margin">
                  <wp:posOffset>4149075</wp:posOffset>
                </wp:positionH>
                <wp:positionV relativeFrom="paragraph">
                  <wp:posOffset>417830</wp:posOffset>
                </wp:positionV>
                <wp:extent cx="744279" cy="265814"/>
                <wp:effectExtent l="0" t="0" r="17780" b="20320"/>
                <wp:wrapNone/>
                <wp:docPr id="85" name="テキスト ボックス 85"/>
                <wp:cNvGraphicFramePr/>
                <a:graphic xmlns:a="http://schemas.openxmlformats.org/drawingml/2006/main">
                  <a:graphicData uri="http://schemas.microsoft.com/office/word/2010/wordprocessingShape">
                    <wps:wsp>
                      <wps:cNvSpPr txBox="1"/>
                      <wps:spPr>
                        <a:xfrm>
                          <a:off x="0" y="0"/>
                          <a:ext cx="744279" cy="265814"/>
                        </a:xfrm>
                        <a:prstGeom prst="rect">
                          <a:avLst/>
                        </a:prstGeom>
                        <a:solidFill>
                          <a:schemeClr val="lt1"/>
                        </a:solidFill>
                        <a:ln w="6350">
                          <a:solidFill>
                            <a:schemeClr val="bg1"/>
                          </a:solidFill>
                        </a:ln>
                      </wps:spPr>
                      <wps:txb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033E" id="テキスト ボックス 85" o:spid="_x0000_s1051" type="#_x0000_t202" style="position:absolute;left:0;text-align:left;margin-left:326.7pt;margin-top:32.9pt;width:58.6pt;height:20.95pt;z-index:252080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" fillcolor="white [3201]" strokecolor="white [3212]" strokeweight=".5pt">
                <v:textbo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その他</w:t>
                      </w:r>
                    </w:p>
                  </w:txbxContent>
                </v:textbox>
                <w10:wrap anchorx="margin"/>
              </v:shape>
            </w:pict>
          </mc:Fallback>
        </mc:AlternateContent>
      </w:r>
      <w:r>
        <w:rPr>
          <w:rFonts w:ascii="メイリオ" w:eastAsia="メイリオ" w:hAnsi="メイリオ" w:hint="eastAsia"/>
          <w:noProof/>
          <w:sz w:val="24"/>
        </w:rPr>
        <mc:AlternateContent>
          <mc:Choice Requires="wps">
            <w:drawing>
              <wp:anchor distT="0" distB="0" distL="114300" distR="114300" simplePos="0" relativeHeight="252078591" behindDoc="0" locked="0" layoutInCell="1" allowOverlap="1" wp14:anchorId="7CDE3CC2" wp14:editId="74CDC666">
                <wp:simplePos x="0" y="0"/>
                <wp:positionH relativeFrom="margin">
                  <wp:posOffset>949472</wp:posOffset>
                </wp:positionH>
                <wp:positionV relativeFrom="paragraph">
                  <wp:posOffset>396240</wp:posOffset>
                </wp:positionV>
                <wp:extent cx="1222375" cy="265415"/>
                <wp:effectExtent l="0" t="0" r="15875" b="20955"/>
                <wp:wrapNone/>
                <wp:docPr id="86" name="テキスト ボックス 86"/>
                <wp:cNvGraphicFramePr/>
                <a:graphic xmlns:a="http://schemas.openxmlformats.org/drawingml/2006/main">
                  <a:graphicData uri="http://schemas.microsoft.com/office/word/2010/wordprocessingShape">
                    <wps:wsp>
                      <wps:cNvSpPr txBox="1"/>
                      <wps:spPr>
                        <a:xfrm>
                          <a:off x="0" y="0"/>
                          <a:ext cx="1222375" cy="265415"/>
                        </a:xfrm>
                        <a:prstGeom prst="rect">
                          <a:avLst/>
                        </a:prstGeom>
                        <a:solidFill>
                          <a:schemeClr val="lt1"/>
                        </a:solidFill>
                        <a:ln w="6350">
                          <a:solidFill>
                            <a:schemeClr val="bg1"/>
                          </a:solidFill>
                        </a:ln>
                      </wps:spPr>
                      <wps:txb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※永住者等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E3CC2" id="テキスト ボックス 86" o:spid="_x0000_s1052" type="#_x0000_t202" style="position:absolute;left:0;text-align:left;margin-left:74.75pt;margin-top:31.2pt;width:96.25pt;height:20.9pt;z-index:252078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" fillcolor="white [3201]" strokecolor="white [3212]" strokeweight=".5pt">
                <v:textbo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※永住者等</w:t>
                      </w:r>
                    </w:p>
                  </w:txbxContent>
                </v:textbox>
                <w10:wrap anchorx="margin"/>
              </v:shape>
            </w:pict>
          </mc:Fallback>
        </mc:AlternateContent>
      </w:r>
    </w:p>
    <w:p w:rsidR="00D05A22" w:rsidRDefault="00D05A22" w:rsidP="00D05A22">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83711" behindDoc="0" locked="0" layoutInCell="1" allowOverlap="1" wp14:anchorId="154134DD" wp14:editId="0195B4DE">
            <wp:simplePos x="0" y="0"/>
            <wp:positionH relativeFrom="column">
              <wp:posOffset>3097412</wp:posOffset>
            </wp:positionH>
            <wp:positionV relativeFrom="paragraph">
              <wp:posOffset>279785</wp:posOffset>
            </wp:positionV>
            <wp:extent cx="2689225" cy="2296304"/>
            <wp:effectExtent l="19050" t="19050" r="15875" b="2794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8856" t="3300" r="2798" b="5180"/>
                    <a:stretch/>
                  </pic:blipFill>
                  <pic:spPr bwMode="auto">
                    <a:xfrm>
                      <a:off x="0" y="0"/>
                      <a:ext cx="2694638" cy="23009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w:drawing>
          <wp:anchor distT="0" distB="0" distL="114300" distR="114300" simplePos="0" relativeHeight="252082687" behindDoc="0" locked="0" layoutInCell="1" allowOverlap="1" wp14:anchorId="67484D10" wp14:editId="5BC1434B">
            <wp:simplePos x="0" y="0"/>
            <wp:positionH relativeFrom="column">
              <wp:posOffset>77160</wp:posOffset>
            </wp:positionH>
            <wp:positionV relativeFrom="paragraph">
              <wp:posOffset>279681</wp:posOffset>
            </wp:positionV>
            <wp:extent cx="2672080" cy="2263775"/>
            <wp:effectExtent l="19050" t="19050" r="13970" b="2222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41866" t="4055"/>
                    <a:stretch/>
                  </pic:blipFill>
                  <pic:spPr bwMode="auto">
                    <a:xfrm>
                      <a:off x="0" y="0"/>
                      <a:ext cx="2672080" cy="22637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362D8E" w:rsidP="00D05A22">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56063" behindDoc="0" locked="0" layoutInCell="1" allowOverlap="1" wp14:anchorId="2D2D0863" wp14:editId="33A78D04">
                <wp:simplePos x="0" y="0"/>
                <wp:positionH relativeFrom="column">
                  <wp:posOffset>94969</wp:posOffset>
                </wp:positionH>
                <wp:positionV relativeFrom="paragraph">
                  <wp:posOffset>322167</wp:posOffset>
                </wp:positionV>
                <wp:extent cx="3371850" cy="2286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D0863" id="テキスト ボックス 58" o:spid="_x0000_s1053" type="#_x0000_t202" style="position:absolute;left:0;text-align:left;margin-left:7.5pt;margin-top:25.35pt;width:265.5pt;height:18pt;z-index:252056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" fillcolor="white [3201]" strokecolor="white [3212]" strokeweight=".5pt">
                <v:textbo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v:shape>
            </w:pict>
          </mc:Fallback>
        </mc:AlternateContent>
      </w:r>
    </w:p>
    <w:p w:rsidR="00D05A22" w:rsidRDefault="00362D8E" w:rsidP="00D05A22">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79615" behindDoc="0" locked="0" layoutInCell="1" allowOverlap="1" wp14:anchorId="203F6971" wp14:editId="3BBCDBAF">
                <wp:simplePos x="0" y="0"/>
                <wp:positionH relativeFrom="margin">
                  <wp:posOffset>6350</wp:posOffset>
                </wp:positionH>
                <wp:positionV relativeFrom="paragraph">
                  <wp:posOffset>113503</wp:posOffset>
                </wp:positionV>
                <wp:extent cx="5741582" cy="287080"/>
                <wp:effectExtent l="0" t="0" r="12065" b="17780"/>
                <wp:wrapNone/>
                <wp:docPr id="87" name="テキスト ボックス 87"/>
                <wp:cNvGraphicFramePr/>
                <a:graphic xmlns:a="http://schemas.openxmlformats.org/drawingml/2006/main">
                  <a:graphicData uri="http://schemas.microsoft.com/office/word/2010/wordprocessingShape">
                    <wps:wsp>
                      <wps:cNvSpPr txBox="1"/>
                      <wps:spPr>
                        <a:xfrm>
                          <a:off x="0" y="0"/>
                          <a:ext cx="5741582" cy="287080"/>
                        </a:xfrm>
                        <a:prstGeom prst="rect">
                          <a:avLst/>
                        </a:prstGeom>
                        <a:solidFill>
                          <a:schemeClr val="lt1"/>
                        </a:solidFill>
                        <a:ln w="6350">
                          <a:solidFill>
                            <a:schemeClr val="bg1"/>
                          </a:solidFill>
                        </a:ln>
                      </wps:spPr>
                      <wps:txbx>
                        <w:txbxContent>
                          <w:p w:rsidR="00362D8E" w:rsidRPr="007A0D31" w:rsidRDefault="00362D8E" w:rsidP="00D05A22">
                            <w:pPr>
                              <w:spacing w:line="240" w:lineRule="exact"/>
                              <w:rPr>
                                <w:rFonts w:ascii="メイリオ" w:eastAsia="メイリオ" w:hAnsi="メイリオ"/>
                                <w:sz w:val="22"/>
                              </w:rPr>
                            </w:pPr>
                            <w:r w:rsidRPr="007A0D31">
                              <w:rPr>
                                <w:rFonts w:ascii="メイリオ" w:eastAsia="メイリオ" w:hAnsi="メイリオ" w:hint="eastAsia"/>
                                <w:sz w:val="22"/>
                              </w:rPr>
                              <w:t>※在留資格が永住者、定住者、日本人の配偶者等、永住者の配偶者等、特別永住者の人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6971" id="テキスト ボックス 87" o:spid="_x0000_s1054" type="#_x0000_t202" style="position:absolute;left:0;text-align:left;margin-left:.5pt;margin-top:8.95pt;width:452.1pt;height:22.6pt;z-index:252079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" fillcolor="white [3201]" strokecolor="white [3212]" strokeweight=".5pt">
                <v:textbox>
                  <w:txbxContent>
                    <w:p w:rsidR="00362D8E" w:rsidRPr="007A0D31" w:rsidRDefault="00362D8E" w:rsidP="00D05A22">
                      <w:pPr>
                        <w:spacing w:line="240" w:lineRule="exact"/>
                        <w:rPr>
                          <w:rFonts w:ascii="メイリオ" w:eastAsia="メイリオ" w:hAnsi="メイリオ"/>
                          <w:sz w:val="22"/>
                        </w:rPr>
                      </w:pPr>
                      <w:r w:rsidRPr="007A0D31">
                        <w:rPr>
                          <w:rFonts w:ascii="メイリオ" w:eastAsia="メイリオ" w:hAnsi="メイリオ" w:hint="eastAsia"/>
                          <w:sz w:val="22"/>
                        </w:rPr>
                        <w:t>※在留資格が永住者、定住者、日本人の配偶者等、永住者の配偶者等、特別永住者の人</w:t>
                      </w:r>
                    </w:p>
                  </w:txbxContent>
                </v:textbox>
                <w10:wrap anchorx="margin"/>
              </v:shape>
            </w:pict>
          </mc:Fallback>
        </mc:AlternateContent>
      </w:r>
    </w:p>
    <w:p w:rsidR="00D05A22" w:rsidRDefault="00D05A22" w:rsidP="00D05A22">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39679" behindDoc="0" locked="0" layoutInCell="1" allowOverlap="1" wp14:anchorId="574494ED" wp14:editId="7D122574">
                <wp:simplePos x="0" y="0"/>
                <wp:positionH relativeFrom="margin">
                  <wp:posOffset>41910</wp:posOffset>
                </wp:positionH>
                <wp:positionV relativeFrom="paragraph">
                  <wp:posOffset>94585</wp:posOffset>
                </wp:positionV>
                <wp:extent cx="3686175" cy="3238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（３）国籍別の人口割合・推移</w:t>
                            </w:r>
                          </w:p>
                          <w:p w:rsidR="00362D8E" w:rsidRPr="00A14C80" w:rsidRDefault="00362D8E" w:rsidP="00D05A22">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494ED" id="正方形/長方形 25" o:spid="_x0000_s1055" style="position:absolute;left:0;text-align:left;margin-left:3.3pt;margin-top:7.45pt;width:290.25pt;height:25.5pt;z-index:25203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" fillcolor="white [3201]" strokecolor="black [3213]" strokeweight="1pt">
                <v:textbo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（３）国籍別の人口割合・推移</w:t>
                      </w:r>
                    </w:p>
                    <w:p w:rsidR="00362D8E" w:rsidRPr="00A14C80" w:rsidRDefault="00362D8E" w:rsidP="00D05A22">
                      <w:pPr>
                        <w:jc w:val="left"/>
                        <w:rPr>
                          <w:sz w:val="22"/>
                        </w:rPr>
                      </w:pPr>
                    </w:p>
                  </w:txbxContent>
                </v:textbox>
                <w10:wrap anchorx="margin"/>
              </v:rect>
            </w:pict>
          </mc:Fallback>
        </mc:AlternateContent>
      </w:r>
    </w:p>
    <w:p w:rsidR="00D05A22" w:rsidRDefault="00D05A22" w:rsidP="00D05A22">
      <w:pPr>
        <w:spacing w:line="400" w:lineRule="exact"/>
        <w:rPr>
          <w:rFonts w:ascii="メイリオ" w:eastAsia="メイリオ" w:hAnsi="メイリオ"/>
          <w:sz w:val="24"/>
        </w:rPr>
      </w:pPr>
      <w:r>
        <w:rPr>
          <w:rFonts w:ascii="メイリオ" w:eastAsia="メイリオ" w:hAnsi="メイリオ" w:hint="eastAsia"/>
          <w:sz w:val="24"/>
        </w:rPr>
        <w:t xml:space="preserve">　本市の国籍別の外国籍市民数は、ブラジル（1,</w:t>
      </w:r>
      <w:r>
        <w:rPr>
          <w:rFonts w:ascii="メイリオ" w:eastAsia="メイリオ" w:hAnsi="メイリオ"/>
          <w:sz w:val="24"/>
        </w:rPr>
        <w:t>602</w:t>
      </w:r>
      <w:r>
        <w:rPr>
          <w:rFonts w:ascii="メイリオ" w:eastAsia="メイリオ" w:hAnsi="メイリオ" w:hint="eastAsia"/>
          <w:sz w:val="24"/>
        </w:rPr>
        <w:t>人）が最も多く、次いでベトナム（1,</w:t>
      </w:r>
      <w:r>
        <w:rPr>
          <w:rFonts w:ascii="メイリオ" w:eastAsia="メイリオ" w:hAnsi="メイリオ"/>
          <w:sz w:val="24"/>
        </w:rPr>
        <w:t>250</w:t>
      </w:r>
      <w:r>
        <w:rPr>
          <w:rFonts w:ascii="メイリオ" w:eastAsia="メイリオ" w:hAnsi="メイリオ" w:hint="eastAsia"/>
          <w:sz w:val="24"/>
        </w:rPr>
        <w:t>人）、フィリピン（5</w:t>
      </w:r>
      <w:r>
        <w:rPr>
          <w:rFonts w:ascii="メイリオ" w:eastAsia="メイリオ" w:hAnsi="メイリオ"/>
          <w:sz w:val="24"/>
        </w:rPr>
        <w:t>59</w:t>
      </w:r>
      <w:r>
        <w:rPr>
          <w:rFonts w:ascii="メイリオ" w:eastAsia="メイリオ" w:hAnsi="メイリオ" w:hint="eastAsia"/>
          <w:sz w:val="24"/>
        </w:rPr>
        <w:t>人）となり、すべての国籍数は３５か国と多国籍にわたっています。また、平成2</w:t>
      </w:r>
      <w:r>
        <w:rPr>
          <w:rFonts w:ascii="メイリオ" w:eastAsia="メイリオ" w:hAnsi="メイリオ"/>
          <w:sz w:val="24"/>
        </w:rPr>
        <w:t>6</w:t>
      </w:r>
      <w:r>
        <w:rPr>
          <w:rFonts w:ascii="メイリオ" w:eastAsia="メイリオ" w:hAnsi="メイリオ" w:hint="eastAsia"/>
          <w:sz w:val="24"/>
        </w:rPr>
        <w:t>年から令和</w:t>
      </w:r>
      <w:r>
        <w:rPr>
          <w:rFonts w:ascii="メイリオ" w:eastAsia="メイリオ" w:hAnsi="メイリオ"/>
          <w:sz w:val="24"/>
        </w:rPr>
        <w:t>5</w:t>
      </w:r>
      <w:r>
        <w:rPr>
          <w:rFonts w:ascii="メイリオ" w:eastAsia="メイリオ" w:hAnsi="メイリオ" w:hint="eastAsia"/>
          <w:sz w:val="24"/>
        </w:rPr>
        <w:t>年にかけて、ベトナムが約1</w:t>
      </w:r>
      <w:r>
        <w:rPr>
          <w:rFonts w:ascii="メイリオ" w:eastAsia="メイリオ" w:hAnsi="メイリオ"/>
          <w:sz w:val="24"/>
        </w:rPr>
        <w:t>,</w:t>
      </w:r>
      <w:r>
        <w:rPr>
          <w:rFonts w:ascii="メイリオ" w:eastAsia="メイリオ" w:hAnsi="メイリオ" w:hint="eastAsia"/>
          <w:sz w:val="24"/>
        </w:rPr>
        <w:t>025％増と１０倍以上増加している一方、中国は約</w:t>
      </w:r>
      <w:r>
        <w:rPr>
          <w:rFonts w:ascii="メイリオ" w:eastAsia="メイリオ" w:hAnsi="メイリオ"/>
          <w:sz w:val="24"/>
        </w:rPr>
        <w:t>31</w:t>
      </w:r>
      <w:r>
        <w:rPr>
          <w:rFonts w:ascii="メイリオ" w:eastAsia="メイリオ" w:hAnsi="メイリオ" w:hint="eastAsia"/>
          <w:sz w:val="24"/>
        </w:rPr>
        <w:t>％減少しています。</w:t>
      </w:r>
    </w:p>
    <w:p w:rsidR="00D05A22" w:rsidRDefault="00D05A22" w:rsidP="00D05A22">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40703" behindDoc="0" locked="0" layoutInCell="1" allowOverlap="1" wp14:anchorId="3C33DFC8" wp14:editId="2D1CD340">
                <wp:simplePos x="0" y="0"/>
                <wp:positionH relativeFrom="margin">
                  <wp:align>center</wp:align>
                </wp:positionH>
                <wp:positionV relativeFrom="paragraph">
                  <wp:posOffset>151765</wp:posOffset>
                </wp:positionV>
                <wp:extent cx="4400550" cy="33337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図４　国籍別の外国籍市民の割合（令和５年４月時点）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DFC8" id="テキスト ボックス 32" o:spid="_x0000_s1056" type="#_x0000_t202" style="position:absolute;left:0;text-align:left;margin-left:0;margin-top:11.95pt;width:346.5pt;height:26.25pt;z-index:2520407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" fillcolor="white [3201]" stroked="f" strokeweight=".5pt">
                <v:textbo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図４　国籍別の外国籍市民の割合（令和５年４月時点）</w:t>
                      </w:r>
                    </w:p>
                  </w:txbxContent>
                </v:textbox>
                <w10:wrap anchorx="margin"/>
              </v:shape>
            </w:pict>
          </mc:Fallback>
        </mc:AlternateContent>
      </w:r>
    </w:p>
    <w:p w:rsidR="00D05A22" w:rsidRDefault="00D05A22" w:rsidP="00D05A22">
      <w:pPr>
        <w:spacing w:line="400" w:lineRule="exact"/>
        <w:rPr>
          <w:rFonts w:ascii="メイリオ" w:eastAsia="メイリオ" w:hAnsi="メイリオ"/>
          <w:sz w:val="24"/>
        </w:rPr>
      </w:pPr>
    </w:p>
    <w:p w:rsidR="00D05A22" w:rsidRDefault="00362D8E" w:rsidP="00D05A22">
      <w:pPr>
        <w:spacing w:line="400" w:lineRule="exac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243455" behindDoc="0" locked="0" layoutInCell="1" allowOverlap="1" wp14:anchorId="0B4CBA27">
            <wp:simplePos x="0" y="0"/>
            <wp:positionH relativeFrom="column">
              <wp:posOffset>778953</wp:posOffset>
            </wp:positionH>
            <wp:positionV relativeFrom="paragraph">
              <wp:posOffset>10160</wp:posOffset>
            </wp:positionV>
            <wp:extent cx="3880884" cy="2404962"/>
            <wp:effectExtent l="19050" t="19050" r="24765" b="1460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0884" cy="24049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44799" behindDoc="0" locked="0" layoutInCell="1" allowOverlap="1" wp14:anchorId="474438FF" wp14:editId="1F4B7750">
                <wp:simplePos x="0" y="0"/>
                <wp:positionH relativeFrom="margin">
                  <wp:posOffset>933450</wp:posOffset>
                </wp:positionH>
                <wp:positionV relativeFrom="paragraph">
                  <wp:posOffset>170815</wp:posOffset>
                </wp:positionV>
                <wp:extent cx="3371850" cy="22860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438FF" id="テキスト ボックス 30" o:spid="_x0000_s1057" type="#_x0000_t202" style="position:absolute;left:0;text-align:left;margin-left:73.5pt;margin-top:13.45pt;width:265.5pt;height:18pt;z-index:2520447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" fillcolor="white [3201]" strokecolor="white [3212]" strokeweight=".5pt">
                <v:textbo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41727" behindDoc="0" locked="0" layoutInCell="1" allowOverlap="1" wp14:anchorId="3DD99E22" wp14:editId="6094435C">
                <wp:simplePos x="0" y="0"/>
                <wp:positionH relativeFrom="margin">
                  <wp:posOffset>669925</wp:posOffset>
                </wp:positionH>
                <wp:positionV relativeFrom="paragraph">
                  <wp:posOffset>123190</wp:posOffset>
                </wp:positionV>
                <wp:extent cx="4400550" cy="33337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図５　国籍別の外国籍市民数の推移（各年４月時点）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9E22" id="テキスト ボックス 41" o:spid="_x0000_s1058" type="#_x0000_t202" style="position:absolute;left:0;text-align:left;margin-left:52.75pt;margin-top:9.7pt;width:346.5pt;height:26.25pt;z-index:252041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" fillcolor="white [3201]" stroked="f" strokeweight=".5pt">
                <v:textbo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図５　国籍別の外国籍市民数の推移（各年４月時点）</w:t>
                      </w:r>
                    </w:p>
                  </w:txbxContent>
                </v:textbox>
                <w10:wrap anchorx="margin"/>
              </v:shape>
            </w:pict>
          </mc:Fallback>
        </mc:AlternateContent>
      </w:r>
    </w:p>
    <w:p w:rsidR="00D05A22" w:rsidRDefault="00D05A22" w:rsidP="00D05A22">
      <w:pPr>
        <w:spacing w:line="400" w:lineRule="exact"/>
        <w:rPr>
          <w:rFonts w:ascii="メイリオ" w:eastAsia="メイリオ" w:hAnsi="メイリオ"/>
          <w:sz w:val="24"/>
        </w:rPr>
      </w:pPr>
    </w:p>
    <w:p w:rsidR="00D05A22" w:rsidRDefault="00362D8E" w:rsidP="00D05A22">
      <w:pPr>
        <w:spacing w:line="400" w:lineRule="exac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244479" behindDoc="0" locked="0" layoutInCell="1" allowOverlap="1" wp14:anchorId="1F12E9BB">
            <wp:simplePos x="0" y="0"/>
            <wp:positionH relativeFrom="margin">
              <wp:align>right</wp:align>
            </wp:positionH>
            <wp:positionV relativeFrom="paragraph">
              <wp:posOffset>5080</wp:posOffset>
            </wp:positionV>
            <wp:extent cx="5199095" cy="2831805"/>
            <wp:effectExtent l="19050" t="19050" r="20955" b="2603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9095" cy="2831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spacing w:line="400" w:lineRule="exact"/>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45823" behindDoc="0" locked="0" layoutInCell="1" allowOverlap="1" wp14:anchorId="057D2431" wp14:editId="2CE2251F">
                <wp:simplePos x="0" y="0"/>
                <wp:positionH relativeFrom="margin">
                  <wp:posOffset>649605</wp:posOffset>
                </wp:positionH>
                <wp:positionV relativeFrom="paragraph">
                  <wp:posOffset>91440</wp:posOffset>
                </wp:positionV>
                <wp:extent cx="3371850" cy="2286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D2431" id="テキスト ボックス 33" o:spid="_x0000_s1059" type="#_x0000_t202" style="position:absolute;left:0;text-align:left;margin-left:51.15pt;margin-top:7.2pt;width:265.5pt;height:18pt;z-index:2520458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" fillcolor="white [3201]" strokecolor="white [3212]" strokeweight=".5pt">
                <v:textbo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46847" behindDoc="0" locked="0" layoutInCell="1" allowOverlap="1" wp14:anchorId="7AB6EE60" wp14:editId="56E3CA17">
                <wp:simplePos x="0" y="0"/>
                <wp:positionH relativeFrom="margin">
                  <wp:posOffset>0</wp:posOffset>
                </wp:positionH>
                <wp:positionV relativeFrom="paragraph">
                  <wp:posOffset>-635</wp:posOffset>
                </wp:positionV>
                <wp:extent cx="3686175" cy="3238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（４）外国籍</w:t>
                            </w:r>
                            <w:r>
                              <w:rPr>
                                <w:rFonts w:ascii="メイリオ" w:eastAsia="メイリオ" w:hAnsi="メイリオ" w:hint="eastAsia"/>
                                <w:b/>
                                <w:sz w:val="28"/>
                              </w:rPr>
                              <w:t>市</w:t>
                            </w:r>
                            <w:r w:rsidRPr="00A14C80">
                              <w:rPr>
                                <w:rFonts w:ascii="メイリオ" w:eastAsia="メイリオ" w:hAnsi="メイリオ" w:hint="eastAsia"/>
                                <w:b/>
                                <w:sz w:val="28"/>
                              </w:rPr>
                              <w:t>民の年齢構成</w:t>
                            </w:r>
                          </w:p>
                          <w:p w:rsidR="00362D8E" w:rsidRPr="00A14C80" w:rsidRDefault="00362D8E" w:rsidP="00D05A22">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EE60" id="正方形/長方形 36" o:spid="_x0000_s1060" style="position:absolute;left:0;text-align:left;margin-left:0;margin-top:-.05pt;width:290.25pt;height:25.5pt;z-index:252046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" fillcolor="white [3201]" strokecolor="black [3213]" strokeweight="1pt">
                <v:textbox>
                  <w:txbxContent>
                    <w:p w:rsidR="00362D8E" w:rsidRPr="00A14C80"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（４）外国籍</w:t>
                      </w:r>
                      <w:r>
                        <w:rPr>
                          <w:rFonts w:ascii="メイリオ" w:eastAsia="メイリオ" w:hAnsi="メイリオ" w:hint="eastAsia"/>
                          <w:b/>
                          <w:sz w:val="28"/>
                        </w:rPr>
                        <w:t>市</w:t>
                      </w:r>
                      <w:r w:rsidRPr="00A14C80">
                        <w:rPr>
                          <w:rFonts w:ascii="メイリオ" w:eastAsia="メイリオ" w:hAnsi="メイリオ" w:hint="eastAsia"/>
                          <w:b/>
                          <w:sz w:val="28"/>
                        </w:rPr>
                        <w:t>民の年齢構成</w:t>
                      </w:r>
                    </w:p>
                    <w:p w:rsidR="00362D8E" w:rsidRPr="00A14C80" w:rsidRDefault="00362D8E" w:rsidP="00D05A22">
                      <w:pPr>
                        <w:jc w:val="left"/>
                        <w:rPr>
                          <w:sz w:val="22"/>
                        </w:rPr>
                      </w:pPr>
                    </w:p>
                  </w:txbxContent>
                </v:textbox>
                <w10:wrap anchorx="margin"/>
              </v:rect>
            </w:pict>
          </mc:Fallback>
        </mc:AlternateContent>
      </w:r>
    </w:p>
    <w:p w:rsidR="00D05A22" w:rsidRDefault="00D05A22" w:rsidP="00D05A22">
      <w:pPr>
        <w:spacing w:line="400" w:lineRule="exact"/>
        <w:rPr>
          <w:rFonts w:ascii="メイリオ" w:eastAsia="メイリオ" w:hAnsi="メイリオ"/>
          <w:sz w:val="24"/>
        </w:rPr>
      </w:pPr>
      <w:r>
        <w:rPr>
          <w:rFonts w:ascii="メイリオ" w:eastAsia="メイリオ" w:hAnsi="メイリオ" w:hint="eastAsia"/>
          <w:sz w:val="24"/>
        </w:rPr>
        <w:t xml:space="preserve">　本市の外国籍市民の年齢層は、技能実習生を多く受け入れていることから、２０代から４０代の労働世代の人口が全体の７０％近くを占めていますが、どの世代の人口も増加傾向にあります。</w:t>
      </w:r>
    </w:p>
    <w:p w:rsidR="00D05A22" w:rsidRDefault="00D05A22" w:rsidP="00D05A22">
      <w:pPr>
        <w:spacing w:line="40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47871" behindDoc="0" locked="0" layoutInCell="1" allowOverlap="1" wp14:anchorId="7BCCBFE0" wp14:editId="78E9E750">
                <wp:simplePos x="0" y="0"/>
                <wp:positionH relativeFrom="margin">
                  <wp:align>center</wp:align>
                </wp:positionH>
                <wp:positionV relativeFrom="paragraph">
                  <wp:posOffset>65405</wp:posOffset>
                </wp:positionV>
                <wp:extent cx="4400550" cy="333375"/>
                <wp:effectExtent l="0" t="0" r="0" b="9525"/>
                <wp:wrapNone/>
                <wp:docPr id="38" name="テキスト ボックス 38"/>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図６　外国籍市民の年代別人口の推移</w:t>
                            </w:r>
                            <w:r w:rsidRPr="00573C48">
                              <w:rPr>
                                <w:rFonts w:ascii="メイリオ" w:eastAsia="メイリオ" w:hAnsi="メイリオ"/>
                                <w:color w:val="000000" w:themeColor="text1"/>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BFE0" id="テキスト ボックス 38" o:spid="_x0000_s1061" type="#_x0000_t202" style="position:absolute;left:0;text-align:left;margin-left:0;margin-top:5.15pt;width:346.5pt;height:26.25pt;z-index:2520478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" fillcolor="white [3201]" stroked="f" strokeweight=".5pt">
                <v:textbo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図６　外国籍市民の年代別人口の推移</w:t>
                      </w:r>
                      <w:r w:rsidRPr="00573C48">
                        <w:rPr>
                          <w:rFonts w:ascii="メイリオ" w:eastAsia="メイリオ" w:hAnsi="メイリオ"/>
                          <w:color w:val="000000" w:themeColor="text1"/>
                          <w:sz w:val="24"/>
                        </w:rPr>
                        <w:tab/>
                      </w:r>
                    </w:p>
                  </w:txbxContent>
                </v:textbox>
                <w10:wrap anchorx="margin"/>
              </v:shape>
            </w:pict>
          </mc:Fallback>
        </mc:AlternateContent>
      </w:r>
    </w:p>
    <w:p w:rsidR="00D05A22" w:rsidRDefault="00362D8E" w:rsidP="00D05A22">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245503" behindDoc="0" locked="0" layoutInCell="1" allowOverlap="1" wp14:anchorId="276CF353">
            <wp:simplePos x="0" y="0"/>
            <wp:positionH relativeFrom="margin">
              <wp:posOffset>626863</wp:posOffset>
            </wp:positionH>
            <wp:positionV relativeFrom="paragraph">
              <wp:posOffset>229870</wp:posOffset>
            </wp:positionV>
            <wp:extent cx="4338084" cy="2607657"/>
            <wp:effectExtent l="0" t="0" r="5715" b="254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8084" cy="2607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48895" behindDoc="0" locked="0" layoutInCell="1" allowOverlap="1" wp14:anchorId="149AE242" wp14:editId="14E6A983">
                <wp:simplePos x="0" y="0"/>
                <wp:positionH relativeFrom="margin">
                  <wp:posOffset>647700</wp:posOffset>
                </wp:positionH>
                <wp:positionV relativeFrom="paragraph">
                  <wp:posOffset>94615</wp:posOffset>
                </wp:positionV>
                <wp:extent cx="3371850" cy="2286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AE242" id="テキスト ボックス 17" o:spid="_x0000_s1062" type="#_x0000_t202" style="position:absolute;left:0;text-align:left;margin-left:51pt;margin-top:7.45pt;width:265.5pt;height:18pt;z-index:2520488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" fillcolor="white [3201]" strokecolor="white [3212]" strokeweight=".5pt">
                <v:textbo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D05A22" w:rsidRDefault="00D05A22" w:rsidP="00D05A22">
      <w:pPr>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73471" behindDoc="0" locked="0" layoutInCell="1" allowOverlap="1" wp14:anchorId="7001CE85" wp14:editId="105CAC8B">
                <wp:simplePos x="0" y="0"/>
                <wp:positionH relativeFrom="margin">
                  <wp:posOffset>948055</wp:posOffset>
                </wp:positionH>
                <wp:positionV relativeFrom="paragraph">
                  <wp:posOffset>374015</wp:posOffset>
                </wp:positionV>
                <wp:extent cx="956310" cy="244475"/>
                <wp:effectExtent l="0" t="0" r="15240" b="22225"/>
                <wp:wrapNone/>
                <wp:docPr id="88" name="テキスト ボックス 88"/>
                <wp:cNvGraphicFramePr/>
                <a:graphic xmlns:a="http://schemas.openxmlformats.org/drawingml/2006/main">
                  <a:graphicData uri="http://schemas.microsoft.com/office/word/2010/wordprocessingShape">
                    <wps:wsp>
                      <wps:cNvSpPr txBox="1"/>
                      <wps:spPr>
                        <a:xfrm>
                          <a:off x="0" y="0"/>
                          <a:ext cx="956310" cy="244475"/>
                        </a:xfrm>
                        <a:prstGeom prst="rect">
                          <a:avLst/>
                        </a:prstGeom>
                        <a:solidFill>
                          <a:schemeClr val="lt1"/>
                        </a:solidFill>
                        <a:ln w="6350">
                          <a:solidFill>
                            <a:schemeClr val="bg1"/>
                          </a:solidFill>
                        </a:ln>
                      </wps:spPr>
                      <wps:txbx>
                        <w:txbxContent>
                          <w:p w:rsidR="00362D8E" w:rsidRPr="000724F5" w:rsidRDefault="00362D8E" w:rsidP="00D05A22">
                            <w:pPr>
                              <w:spacing w:line="240" w:lineRule="exact"/>
                              <w:rPr>
                                <w:rFonts w:ascii="メイリオ" w:eastAsia="メイリオ" w:hAnsi="メイリオ"/>
                                <w:sz w:val="24"/>
                              </w:rPr>
                            </w:pPr>
                            <w:r w:rsidRPr="000724F5">
                              <w:rPr>
                                <w:rFonts w:ascii="メイリオ" w:eastAsia="メイリオ" w:hAnsi="メイリオ" w:hint="eastAsia"/>
                                <w:sz w:val="24"/>
                              </w:rPr>
                              <w:t>19歳以下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CE85" id="テキスト ボックス 88" o:spid="_x0000_s1063" type="#_x0000_t202" style="position:absolute;left:0;text-align:left;margin-left:74.65pt;margin-top:29.45pt;width:75.3pt;height:19.25pt;z-index:252073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" fillcolor="white [3201]" strokecolor="white [3212]" strokeweight=".5pt">
                <v:textbox>
                  <w:txbxContent>
                    <w:p w:rsidR="00362D8E" w:rsidRPr="000724F5" w:rsidRDefault="00362D8E" w:rsidP="00D05A22">
                      <w:pPr>
                        <w:spacing w:line="240" w:lineRule="exact"/>
                        <w:rPr>
                          <w:rFonts w:ascii="メイリオ" w:eastAsia="メイリオ" w:hAnsi="メイリオ"/>
                          <w:sz w:val="24"/>
                        </w:rPr>
                      </w:pPr>
                      <w:r w:rsidRPr="000724F5">
                        <w:rPr>
                          <w:rFonts w:ascii="メイリオ" w:eastAsia="メイリオ" w:hAnsi="メイリオ" w:hint="eastAsia"/>
                          <w:sz w:val="24"/>
                        </w:rPr>
                        <w:t>19歳以下</w:t>
                      </w:r>
                    </w:p>
                  </w:txbxContent>
                </v:textbox>
                <w10:wrap anchorx="margin"/>
              </v:shape>
            </w:pict>
          </mc:Fallback>
        </mc:AlternateContent>
      </w:r>
      <w:r>
        <w:rPr>
          <w:rFonts w:ascii="メイリオ" w:eastAsia="メイリオ" w:hAnsi="メイリオ" w:hint="eastAsia"/>
          <w:noProof/>
          <w:sz w:val="24"/>
        </w:rPr>
        <mc:AlternateContent>
          <mc:Choice Requires="wps">
            <w:drawing>
              <wp:anchor distT="0" distB="0" distL="114300" distR="114300" simplePos="0" relativeHeight="252074495" behindDoc="0" locked="0" layoutInCell="1" allowOverlap="1" wp14:anchorId="4E541D72" wp14:editId="0BFA8D29">
                <wp:simplePos x="0" y="0"/>
                <wp:positionH relativeFrom="margin">
                  <wp:posOffset>3808730</wp:posOffset>
                </wp:positionH>
                <wp:positionV relativeFrom="paragraph">
                  <wp:posOffset>386715</wp:posOffset>
                </wp:positionV>
                <wp:extent cx="1222375" cy="222885"/>
                <wp:effectExtent l="0" t="0" r="15875" b="24765"/>
                <wp:wrapNone/>
                <wp:docPr id="89" name="テキスト ボックス 89"/>
                <wp:cNvGraphicFramePr/>
                <a:graphic xmlns:a="http://schemas.openxmlformats.org/drawingml/2006/main">
                  <a:graphicData uri="http://schemas.microsoft.com/office/word/2010/wordprocessingShape">
                    <wps:wsp>
                      <wps:cNvSpPr txBox="1"/>
                      <wps:spPr>
                        <a:xfrm>
                          <a:off x="0" y="0"/>
                          <a:ext cx="1222375" cy="222885"/>
                        </a:xfrm>
                        <a:prstGeom prst="rect">
                          <a:avLst/>
                        </a:prstGeom>
                        <a:solidFill>
                          <a:schemeClr val="lt1"/>
                        </a:solidFill>
                        <a:ln w="6350">
                          <a:solidFill>
                            <a:schemeClr val="bg1"/>
                          </a:solidFill>
                        </a:ln>
                      </wps:spPr>
                      <wps:txb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21歳～39歳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41D72" id="テキスト ボックス 89" o:spid="_x0000_s1064" type="#_x0000_t202" style="position:absolute;left:0;text-align:left;margin-left:299.9pt;margin-top:30.45pt;width:96.25pt;height:17.55pt;z-index:252074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" fillcolor="white [3201]" strokecolor="white [3212]" strokeweight=".5pt">
                <v:textbo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21歳～39歳</w:t>
                      </w:r>
                    </w:p>
                  </w:txbxContent>
                </v:textbox>
                <w10:wrap anchorx="margin"/>
              </v:shape>
            </w:pict>
          </mc:Fallback>
        </mc:AlternateContent>
      </w:r>
      <w:r>
        <w:rPr>
          <w:rFonts w:ascii="メイリオ" w:eastAsia="メイリオ" w:hAnsi="メイリオ"/>
          <w:noProof/>
          <w:sz w:val="24"/>
        </w:rPr>
        <w:drawing>
          <wp:anchor distT="0" distB="0" distL="114300" distR="114300" simplePos="0" relativeHeight="252084735" behindDoc="0" locked="0" layoutInCell="1" allowOverlap="1" wp14:anchorId="26062335" wp14:editId="54815C67">
            <wp:simplePos x="0" y="0"/>
            <wp:positionH relativeFrom="margin">
              <wp:posOffset>19050</wp:posOffset>
            </wp:positionH>
            <wp:positionV relativeFrom="paragraph">
              <wp:posOffset>712470</wp:posOffset>
            </wp:positionV>
            <wp:extent cx="2625725" cy="1988185"/>
            <wp:effectExtent l="19050" t="19050" r="22225" b="1206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r="6704"/>
                    <a:stretch/>
                  </pic:blipFill>
                  <pic:spPr bwMode="auto">
                    <a:xfrm>
                      <a:off x="0" y="0"/>
                      <a:ext cx="2625725" cy="19881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sz w:val="24"/>
        </w:rPr>
        <mc:AlternateContent>
          <mc:Choice Requires="wps">
            <w:drawing>
              <wp:anchor distT="0" distB="0" distL="114300" distR="114300" simplePos="0" relativeHeight="252075519" behindDoc="0" locked="0" layoutInCell="1" allowOverlap="1" wp14:anchorId="01C2C572" wp14:editId="281D5AB7">
                <wp:simplePos x="0" y="0"/>
                <wp:positionH relativeFrom="margin">
                  <wp:posOffset>775335</wp:posOffset>
                </wp:positionH>
                <wp:positionV relativeFrom="paragraph">
                  <wp:posOffset>2840990</wp:posOffset>
                </wp:positionV>
                <wp:extent cx="1222375" cy="222885"/>
                <wp:effectExtent l="0" t="0" r="15875" b="24765"/>
                <wp:wrapNone/>
                <wp:docPr id="90" name="テキスト ボックス 90"/>
                <wp:cNvGraphicFramePr/>
                <a:graphic xmlns:a="http://schemas.openxmlformats.org/drawingml/2006/main">
                  <a:graphicData uri="http://schemas.microsoft.com/office/word/2010/wordprocessingShape">
                    <wps:wsp>
                      <wps:cNvSpPr txBox="1"/>
                      <wps:spPr>
                        <a:xfrm>
                          <a:off x="0" y="0"/>
                          <a:ext cx="1222375" cy="222885"/>
                        </a:xfrm>
                        <a:prstGeom prst="rect">
                          <a:avLst/>
                        </a:prstGeom>
                        <a:solidFill>
                          <a:schemeClr val="lt1"/>
                        </a:solidFill>
                        <a:ln w="6350">
                          <a:solidFill>
                            <a:schemeClr val="bg1"/>
                          </a:solidFill>
                        </a:ln>
                      </wps:spPr>
                      <wps:txb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4</w:t>
                            </w:r>
                            <w:r>
                              <w:rPr>
                                <w:rFonts w:ascii="メイリオ" w:eastAsia="メイリオ" w:hAnsi="メイリオ"/>
                                <w:sz w:val="24"/>
                              </w:rPr>
                              <w:t>0</w:t>
                            </w:r>
                            <w:r>
                              <w:rPr>
                                <w:rFonts w:ascii="メイリオ" w:eastAsia="メイリオ" w:hAnsi="メイリオ" w:hint="eastAsia"/>
                                <w:sz w:val="24"/>
                              </w:rPr>
                              <w:t>歳～</w:t>
                            </w:r>
                            <w:r>
                              <w:rPr>
                                <w:rFonts w:ascii="メイリオ" w:eastAsia="メイリオ" w:hAnsi="メイリオ"/>
                                <w:sz w:val="24"/>
                              </w:rPr>
                              <w:t>5</w:t>
                            </w:r>
                            <w:r>
                              <w:rPr>
                                <w:rFonts w:ascii="メイリオ" w:eastAsia="メイリオ" w:hAnsi="メイリオ" w:hint="eastAsia"/>
                                <w:sz w:val="24"/>
                              </w:rPr>
                              <w:t>9歳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C572" id="テキスト ボックス 90" o:spid="_x0000_s1065" type="#_x0000_t202" style="position:absolute;left:0;text-align:left;margin-left:61.05pt;margin-top:223.7pt;width:96.25pt;height:17.55pt;z-index:2520755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" fillcolor="white [3201]" strokecolor="white [3212]" strokeweight=".5pt">
                <v:textbo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hint="eastAsia"/>
                          <w:sz w:val="24"/>
                        </w:rPr>
                        <w:t>4</w:t>
                      </w:r>
                      <w:r>
                        <w:rPr>
                          <w:rFonts w:ascii="メイリオ" w:eastAsia="メイリオ" w:hAnsi="メイリオ"/>
                          <w:sz w:val="24"/>
                        </w:rPr>
                        <w:t>0</w:t>
                      </w:r>
                      <w:r>
                        <w:rPr>
                          <w:rFonts w:ascii="メイリオ" w:eastAsia="メイリオ" w:hAnsi="メイリオ" w:hint="eastAsia"/>
                          <w:sz w:val="24"/>
                        </w:rPr>
                        <w:t>歳～</w:t>
                      </w:r>
                      <w:r>
                        <w:rPr>
                          <w:rFonts w:ascii="メイリオ" w:eastAsia="メイリオ" w:hAnsi="メイリオ"/>
                          <w:sz w:val="24"/>
                        </w:rPr>
                        <w:t>5</w:t>
                      </w:r>
                      <w:r>
                        <w:rPr>
                          <w:rFonts w:ascii="メイリオ" w:eastAsia="メイリオ" w:hAnsi="メイリオ" w:hint="eastAsia"/>
                          <w:sz w:val="24"/>
                        </w:rPr>
                        <w:t>9歳</w:t>
                      </w:r>
                    </w:p>
                  </w:txbxContent>
                </v:textbox>
                <w10:wrap anchorx="margin"/>
              </v:shape>
            </w:pict>
          </mc:Fallback>
        </mc:AlternateContent>
      </w:r>
      <w:r>
        <w:rPr>
          <w:rFonts w:ascii="メイリオ" w:eastAsia="メイリオ" w:hAnsi="メイリオ"/>
          <w:noProof/>
          <w:sz w:val="24"/>
        </w:rPr>
        <w:drawing>
          <wp:anchor distT="0" distB="0" distL="114300" distR="114300" simplePos="0" relativeHeight="252086783" behindDoc="0" locked="0" layoutInCell="1" allowOverlap="1" wp14:anchorId="092DF015" wp14:editId="426018B1">
            <wp:simplePos x="0" y="0"/>
            <wp:positionH relativeFrom="margin">
              <wp:posOffset>19050</wp:posOffset>
            </wp:positionH>
            <wp:positionV relativeFrom="paragraph">
              <wp:posOffset>3145790</wp:posOffset>
            </wp:positionV>
            <wp:extent cx="2647315" cy="2030730"/>
            <wp:effectExtent l="19050" t="19050" r="19685" b="2667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21801" t="4025"/>
                    <a:stretch/>
                  </pic:blipFill>
                  <pic:spPr bwMode="auto">
                    <a:xfrm>
                      <a:off x="0" y="0"/>
                      <a:ext cx="2647315" cy="20307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4"/>
        </w:rPr>
        <mc:AlternateContent>
          <mc:Choice Requires="wps">
            <w:drawing>
              <wp:anchor distT="0" distB="0" distL="114300" distR="114300" simplePos="0" relativeHeight="252072447" behindDoc="0" locked="0" layoutInCell="1" allowOverlap="1" wp14:anchorId="7BA00794" wp14:editId="454FAB55">
                <wp:simplePos x="0" y="0"/>
                <wp:positionH relativeFrom="margin">
                  <wp:posOffset>137160</wp:posOffset>
                </wp:positionH>
                <wp:positionV relativeFrom="paragraph">
                  <wp:posOffset>7147</wp:posOffset>
                </wp:positionV>
                <wp:extent cx="4400550" cy="333375"/>
                <wp:effectExtent l="0" t="0" r="0" b="9525"/>
                <wp:wrapNone/>
                <wp:docPr id="91" name="テキスト ボックス 91"/>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chemeClr val="lt1"/>
                        </a:solidFill>
                        <a:ln w="6350">
                          <a:noFill/>
                        </a:ln>
                      </wps:spPr>
                      <wps:txb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図７　国籍別・年代別の外国籍市民の割合（令和５年４月時点）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0794" id="テキスト ボックス 91" o:spid="_x0000_s1066" type="#_x0000_t202" style="position:absolute;left:0;text-align:left;margin-left:10.8pt;margin-top:.55pt;width:346.5pt;height:26.25pt;z-index:252072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" fillcolor="white [3201]" stroked="f" strokeweight=".5pt">
                <v:textbo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図７　国籍別・年代別の外国籍市民の割合（令和５年４月時点）</w:t>
                      </w:r>
                    </w:p>
                  </w:txbxContent>
                </v:textbox>
                <w10:wrap anchorx="margin"/>
              </v:shape>
            </w:pict>
          </mc:Fallback>
        </mc:AlternateContent>
      </w:r>
    </w:p>
    <w:p w:rsidR="00D05A22" w:rsidRDefault="00D05A22" w:rsidP="00D05A22">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85759" behindDoc="0" locked="0" layoutInCell="1" allowOverlap="1" wp14:anchorId="1C6CAB61" wp14:editId="0FF7775E">
            <wp:simplePos x="0" y="0"/>
            <wp:positionH relativeFrom="margin">
              <wp:posOffset>3044249</wp:posOffset>
            </wp:positionH>
            <wp:positionV relativeFrom="paragraph">
              <wp:posOffset>258518</wp:posOffset>
            </wp:positionV>
            <wp:extent cx="2541181" cy="2025909"/>
            <wp:effectExtent l="19050" t="19050" r="12065" b="1270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36196" t="10803"/>
                    <a:stretch/>
                  </pic:blipFill>
                  <pic:spPr bwMode="auto">
                    <a:xfrm>
                      <a:off x="0" y="0"/>
                      <a:ext cx="2541727" cy="202634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Pr="0082078B"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87807" behindDoc="0" locked="0" layoutInCell="1" allowOverlap="1" wp14:anchorId="23AAFD6F" wp14:editId="71C94C36">
            <wp:simplePos x="0" y="0"/>
            <wp:positionH relativeFrom="margin">
              <wp:posOffset>3044249</wp:posOffset>
            </wp:positionH>
            <wp:positionV relativeFrom="paragraph">
              <wp:posOffset>418007</wp:posOffset>
            </wp:positionV>
            <wp:extent cx="2572385" cy="2041451"/>
            <wp:effectExtent l="19050" t="19050" r="18415" b="1651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18300" t="3789"/>
                    <a:stretch/>
                  </pic:blipFill>
                  <pic:spPr bwMode="auto">
                    <a:xfrm>
                      <a:off x="0" y="0"/>
                      <a:ext cx="2573592" cy="204240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sz w:val="24"/>
        </w:rPr>
        <mc:AlternateContent>
          <mc:Choice Requires="wps">
            <w:drawing>
              <wp:anchor distT="0" distB="0" distL="114300" distR="114300" simplePos="0" relativeHeight="252076543" behindDoc="0" locked="0" layoutInCell="1" allowOverlap="1" wp14:anchorId="527D98FF" wp14:editId="37633F56">
                <wp:simplePos x="0" y="0"/>
                <wp:positionH relativeFrom="margin">
                  <wp:posOffset>3839845</wp:posOffset>
                </wp:positionH>
                <wp:positionV relativeFrom="paragraph">
                  <wp:posOffset>94777</wp:posOffset>
                </wp:positionV>
                <wp:extent cx="1222375" cy="254635"/>
                <wp:effectExtent l="0" t="0" r="15875" b="12065"/>
                <wp:wrapNone/>
                <wp:docPr id="92" name="テキスト ボックス 92"/>
                <wp:cNvGraphicFramePr/>
                <a:graphic xmlns:a="http://schemas.openxmlformats.org/drawingml/2006/main">
                  <a:graphicData uri="http://schemas.microsoft.com/office/word/2010/wordprocessingShape">
                    <wps:wsp>
                      <wps:cNvSpPr txBox="1"/>
                      <wps:spPr>
                        <a:xfrm>
                          <a:off x="0" y="0"/>
                          <a:ext cx="1222375" cy="254635"/>
                        </a:xfrm>
                        <a:prstGeom prst="rect">
                          <a:avLst/>
                        </a:prstGeom>
                        <a:solidFill>
                          <a:schemeClr val="lt1"/>
                        </a:solidFill>
                        <a:ln w="6350">
                          <a:solidFill>
                            <a:schemeClr val="bg1"/>
                          </a:solidFill>
                        </a:ln>
                      </wps:spPr>
                      <wps:txb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sz w:val="24"/>
                              </w:rPr>
                              <w:t>60</w:t>
                            </w:r>
                            <w:r>
                              <w:rPr>
                                <w:rFonts w:ascii="メイリオ" w:eastAsia="メイリオ" w:hAnsi="メイリオ" w:hint="eastAsia"/>
                                <w:sz w:val="24"/>
                              </w:rPr>
                              <w:t>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98FF" id="テキスト ボックス 92" o:spid="_x0000_s1067" type="#_x0000_t202" style="position:absolute;left:0;text-align:left;margin-left:302.35pt;margin-top:7.45pt;width:96.25pt;height:20.05pt;z-index:252076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" fillcolor="white [3201]" strokecolor="white [3212]" strokeweight=".5pt">
                <v:textbox>
                  <w:txbxContent>
                    <w:p w:rsidR="00362D8E" w:rsidRPr="000724F5" w:rsidRDefault="00362D8E" w:rsidP="00D05A22">
                      <w:pPr>
                        <w:spacing w:line="240" w:lineRule="exact"/>
                        <w:rPr>
                          <w:rFonts w:ascii="メイリオ" w:eastAsia="メイリオ" w:hAnsi="メイリオ"/>
                          <w:sz w:val="24"/>
                        </w:rPr>
                      </w:pPr>
                      <w:r>
                        <w:rPr>
                          <w:rFonts w:ascii="メイリオ" w:eastAsia="メイリオ" w:hAnsi="メイリオ"/>
                          <w:sz w:val="24"/>
                        </w:rPr>
                        <w:t>60</w:t>
                      </w:r>
                      <w:r>
                        <w:rPr>
                          <w:rFonts w:ascii="メイリオ" w:eastAsia="メイリオ" w:hAnsi="メイリオ" w:hint="eastAsia"/>
                          <w:sz w:val="24"/>
                        </w:rPr>
                        <w:t>歳以上</w:t>
                      </w:r>
                    </w:p>
                  </w:txbxContent>
                </v:textbox>
                <w10:wrap anchorx="margin"/>
              </v:shape>
            </w:pict>
          </mc:Fallback>
        </mc:AlternateContent>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widowControl/>
        <w:jc w:val="left"/>
        <w:rPr>
          <w:rFonts w:ascii="メイリオ" w:eastAsia="メイリオ" w:hAnsi="メイリオ"/>
          <w:sz w:val="24"/>
        </w:rPr>
      </w:pPr>
    </w:p>
    <w:p w:rsidR="00D05A22" w:rsidRDefault="00D05A22" w:rsidP="00D05A22">
      <w:pPr>
        <w:widowControl/>
        <w:jc w:val="lef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2071423" behindDoc="0" locked="0" layoutInCell="1" allowOverlap="1" wp14:anchorId="758191C4" wp14:editId="06C21001">
                <wp:simplePos x="0" y="0"/>
                <wp:positionH relativeFrom="margin">
                  <wp:posOffset>124460</wp:posOffset>
                </wp:positionH>
                <wp:positionV relativeFrom="paragraph">
                  <wp:posOffset>223520</wp:posOffset>
                </wp:positionV>
                <wp:extent cx="3371850" cy="228600"/>
                <wp:effectExtent l="0" t="0" r="19050" b="19050"/>
                <wp:wrapNone/>
                <wp:docPr id="93" name="テキスト ボックス 93"/>
                <wp:cNvGraphicFramePr/>
                <a:graphic xmlns:a="http://schemas.openxmlformats.org/drawingml/2006/main">
                  <a:graphicData uri="http://schemas.microsoft.com/office/word/2010/wordprocessingShape">
                    <wps:wsp>
                      <wps:cNvSpPr txBox="1"/>
                      <wps:spPr>
                        <a:xfrm>
                          <a:off x="0" y="0"/>
                          <a:ext cx="3371850" cy="228600"/>
                        </a:xfrm>
                        <a:prstGeom prst="rect">
                          <a:avLst/>
                        </a:prstGeom>
                        <a:solidFill>
                          <a:schemeClr val="lt1"/>
                        </a:solidFill>
                        <a:ln w="6350">
                          <a:solidFill>
                            <a:schemeClr val="bg1"/>
                          </a:solidFill>
                        </a:ln>
                      </wps:spPr>
                      <wps:txb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191C4" id="テキスト ボックス 93" o:spid="_x0000_s1068" type="#_x0000_t202" style="position:absolute;margin-left:9.8pt;margin-top:17.6pt;width:265.5pt;height:18pt;z-index:2520714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" fillcolor="white [3201]" strokecolor="white [3212]" strokeweight=".5pt">
                <v:textbox>
                  <w:txbxContent>
                    <w:p w:rsidR="00362D8E" w:rsidRPr="00C93F1A" w:rsidRDefault="00362D8E" w:rsidP="00D05A22">
                      <w:pPr>
                        <w:spacing w:line="240" w:lineRule="exact"/>
                        <w:rPr>
                          <w:rFonts w:ascii="メイリオ" w:eastAsia="メイリオ" w:hAnsi="メイリオ"/>
                          <w:sz w:val="18"/>
                        </w:rPr>
                      </w:pPr>
                      <w:r w:rsidRPr="00C93F1A">
                        <w:rPr>
                          <w:rFonts w:ascii="メイリオ" w:eastAsia="メイリオ" w:hAnsi="メイリオ" w:hint="eastAsia"/>
                          <w:sz w:val="18"/>
                        </w:rPr>
                        <w:t>高浜市住民基本台帳より</w:t>
                      </w:r>
                    </w:p>
                  </w:txbxContent>
                </v:textbox>
                <w10:wrap anchorx="margin"/>
              </v:shape>
            </w:pict>
          </mc:Fallback>
        </mc:AlternateContent>
      </w:r>
    </w:p>
    <w:p w:rsidR="00D05A22" w:rsidRDefault="00D05A22" w:rsidP="00D05A22">
      <w:pPr>
        <w:widowControl/>
        <w:jc w:val="lef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89855" behindDoc="0" locked="0" layoutInCell="1" allowOverlap="1" wp14:anchorId="5DECBD52" wp14:editId="5E27CD27">
                <wp:simplePos x="0" y="0"/>
                <wp:positionH relativeFrom="margin">
                  <wp:posOffset>608832</wp:posOffset>
                </wp:positionH>
                <wp:positionV relativeFrom="paragraph">
                  <wp:posOffset>322270</wp:posOffset>
                </wp:positionV>
                <wp:extent cx="4561368" cy="333375"/>
                <wp:effectExtent l="0" t="0" r="0" b="9525"/>
                <wp:wrapNone/>
                <wp:docPr id="94" name="テキスト ボックス 94"/>
                <wp:cNvGraphicFramePr/>
                <a:graphic xmlns:a="http://schemas.openxmlformats.org/drawingml/2006/main">
                  <a:graphicData uri="http://schemas.microsoft.com/office/word/2010/wordprocessingShape">
                    <wps:wsp>
                      <wps:cNvSpPr txBox="1"/>
                      <wps:spPr>
                        <a:xfrm>
                          <a:off x="0" y="0"/>
                          <a:ext cx="4561368" cy="333375"/>
                        </a:xfrm>
                        <a:prstGeom prst="rect">
                          <a:avLst/>
                        </a:prstGeom>
                        <a:solidFill>
                          <a:schemeClr val="lt1"/>
                        </a:solidFill>
                        <a:ln w="6350">
                          <a:noFill/>
                        </a:ln>
                      </wps:spPr>
                      <wps:txb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図８　永住者等の年代別の外国籍市民人口（令和５年４月時点）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BD52" id="テキスト ボックス 94" o:spid="_x0000_s1069" type="#_x0000_t202" style="position:absolute;margin-left:47.95pt;margin-top:25.4pt;width:359.15pt;height:26.25pt;z-index:252089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" fillcolor="white [3201]" stroked="f" strokeweight=".5pt">
                <v:textbox>
                  <w:txbxContent>
                    <w:p w:rsidR="00362D8E" w:rsidRPr="00573C48" w:rsidRDefault="00362D8E" w:rsidP="00D05A22">
                      <w:pPr>
                        <w:spacing w:line="380" w:lineRule="exact"/>
                        <w:rPr>
                          <w:rFonts w:ascii="メイリオ" w:eastAsia="メイリオ" w:hAnsi="メイリオ"/>
                          <w:color w:val="000000" w:themeColor="text1"/>
                          <w:sz w:val="24"/>
                        </w:rPr>
                      </w:pPr>
                      <w:r w:rsidRPr="00573C48">
                        <w:rPr>
                          <w:rFonts w:ascii="メイリオ" w:eastAsia="メイリオ" w:hAnsi="メイリオ" w:hint="eastAsia"/>
                          <w:color w:val="000000" w:themeColor="text1"/>
                          <w:sz w:val="24"/>
                        </w:rPr>
                        <w:t>図８　永住者等の年代別の外国籍市民人口（令和５年４月時点）</w:t>
                      </w:r>
                    </w:p>
                  </w:txbxContent>
                </v:textbox>
                <w10:wrap anchorx="margin"/>
              </v:shape>
            </w:pict>
          </mc:Fallback>
        </mc:AlternateContent>
      </w:r>
    </w:p>
    <w:p w:rsidR="00D05A22" w:rsidRDefault="00362D8E" w:rsidP="00D05A22">
      <w:pPr>
        <w:widowControl/>
        <w:jc w:val="left"/>
        <w:rPr>
          <w:rFonts w:ascii="メイリオ" w:eastAsia="メイリオ" w:hAnsi="メイリオ"/>
          <w:sz w:val="24"/>
        </w:rPr>
      </w:pPr>
      <w:r>
        <w:rPr>
          <w:rFonts w:ascii="メイリオ" w:eastAsia="メイリオ" w:hAnsi="メイリオ"/>
          <w:noProof/>
          <w:sz w:val="24"/>
        </w:rPr>
        <w:drawing>
          <wp:anchor distT="0" distB="0" distL="114300" distR="114300" simplePos="0" relativeHeight="252088831" behindDoc="0" locked="0" layoutInCell="1" allowOverlap="1" wp14:anchorId="37F62D41" wp14:editId="7A32F984">
            <wp:simplePos x="0" y="0"/>
            <wp:positionH relativeFrom="margin">
              <wp:align>center</wp:align>
            </wp:positionH>
            <wp:positionV relativeFrom="paragraph">
              <wp:posOffset>354005</wp:posOffset>
            </wp:positionV>
            <wp:extent cx="3423683" cy="2271137"/>
            <wp:effectExtent l="0" t="0" r="571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3683" cy="2271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A22" w:rsidRDefault="00D05A22" w:rsidP="00D05A22">
      <w:pPr>
        <w:widowControl/>
        <w:jc w:val="left"/>
        <w:rPr>
          <w:rFonts w:ascii="メイリオ" w:eastAsia="メイリオ" w:hAnsi="メイリオ"/>
          <w:sz w:val="24"/>
        </w:rPr>
      </w:pPr>
    </w:p>
    <w:p w:rsidR="00D05A22" w:rsidRDefault="00D05A22" w:rsidP="00D05A22">
      <w:pPr>
        <w:widowControl/>
        <w:jc w:val="left"/>
        <w:rPr>
          <w:rFonts w:ascii="メイリオ" w:eastAsia="メイリオ" w:hAnsi="メイリオ"/>
          <w:sz w:val="24"/>
        </w:rPr>
      </w:pPr>
    </w:p>
    <w:p w:rsidR="00D05A22" w:rsidRDefault="00D05A22" w:rsidP="00D05A22">
      <w:pPr>
        <w:widowControl/>
        <w:jc w:val="left"/>
        <w:rPr>
          <w:rFonts w:ascii="メイリオ" w:eastAsia="メイリオ" w:hAnsi="メイリオ"/>
          <w:sz w:val="24"/>
        </w:rPr>
      </w:pPr>
    </w:p>
    <w:p w:rsidR="00D05A22" w:rsidRDefault="00D05A22" w:rsidP="00D05A22">
      <w:pPr>
        <w:widowControl/>
        <w:jc w:val="left"/>
        <w:rPr>
          <w:rFonts w:ascii="メイリオ" w:eastAsia="メイリオ" w:hAnsi="メイリオ"/>
          <w:sz w:val="24"/>
        </w:rPr>
      </w:pPr>
    </w:p>
    <w:p w:rsidR="00D05A22" w:rsidRDefault="00D05A22" w:rsidP="00D05A22">
      <w:pPr>
        <w:widowControl/>
        <w:jc w:val="left"/>
        <w:rPr>
          <w:rFonts w:ascii="メイリオ" w:eastAsia="メイリオ" w:hAnsi="メイリオ"/>
          <w:sz w:val="24"/>
        </w:rPr>
      </w:pPr>
    </w:p>
    <w:p w:rsidR="00D05A22" w:rsidRDefault="00D05A22" w:rsidP="00D05A22">
      <w:pPr>
        <w:widowControl/>
        <w:jc w:val="left"/>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081663" behindDoc="1" locked="0" layoutInCell="1" allowOverlap="1" wp14:anchorId="109B342B" wp14:editId="2D2D08CC">
                <wp:simplePos x="0" y="0"/>
                <wp:positionH relativeFrom="margin">
                  <wp:align>right</wp:align>
                </wp:positionH>
                <wp:positionV relativeFrom="margin">
                  <wp:posOffset>20630</wp:posOffset>
                </wp:positionV>
                <wp:extent cx="6019800" cy="381000"/>
                <wp:effectExtent l="0" t="0" r="19050" b="1905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D05A22">
                            <w:pPr>
                              <w:jc w:val="left"/>
                              <w:rPr>
                                <w:rFonts w:ascii="メイリオ" w:eastAsia="メイリオ" w:hAnsi="メイリオ"/>
                                <w:b/>
                                <w:sz w:val="32"/>
                              </w:rPr>
                            </w:pPr>
                            <w:r>
                              <w:rPr>
                                <w:rFonts w:ascii="メイリオ" w:eastAsia="メイリオ" w:hAnsi="メイリオ" w:hint="eastAsia"/>
                                <w:b/>
                                <w:sz w:val="32"/>
                              </w:rPr>
                              <w:t>２</w:t>
                            </w:r>
                            <w:r w:rsidRPr="00A14C80">
                              <w:rPr>
                                <w:rFonts w:ascii="メイリオ" w:eastAsia="メイリオ" w:hAnsi="メイリオ" w:hint="eastAsia"/>
                                <w:b/>
                                <w:sz w:val="32"/>
                              </w:rPr>
                              <w:t xml:space="preserve">　</w:t>
                            </w:r>
                            <w:r>
                              <w:rPr>
                                <w:rFonts w:ascii="メイリオ" w:eastAsia="メイリオ" w:hAnsi="メイリオ" w:hint="eastAsia"/>
                                <w:b/>
                                <w:sz w:val="32"/>
                              </w:rPr>
                              <w:t>多文化共生に関するアンケート結果</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9B342B" id="正方形/長方形 49" o:spid="_x0000_s1070" style="position:absolute;margin-left:422.8pt;margin-top:1.6pt;width:474pt;height:30pt;z-index:-25123481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" fillcolor="yellow">
                <v:textbox inset="1.66mm,0,5.85pt,1.45mm">
                  <w:txbxContent>
                    <w:p w:rsidR="00362D8E" w:rsidRPr="00A14C80" w:rsidRDefault="00362D8E" w:rsidP="00D05A22">
                      <w:pPr>
                        <w:jc w:val="left"/>
                        <w:rPr>
                          <w:rFonts w:ascii="メイリオ" w:eastAsia="メイリオ" w:hAnsi="メイリオ"/>
                          <w:b/>
                          <w:sz w:val="32"/>
                        </w:rPr>
                      </w:pPr>
                      <w:r>
                        <w:rPr>
                          <w:rFonts w:ascii="メイリオ" w:eastAsia="メイリオ" w:hAnsi="メイリオ" w:hint="eastAsia"/>
                          <w:b/>
                          <w:sz w:val="32"/>
                        </w:rPr>
                        <w:t>２</w:t>
                      </w:r>
                      <w:r w:rsidRPr="00A14C80">
                        <w:rPr>
                          <w:rFonts w:ascii="メイリオ" w:eastAsia="メイリオ" w:hAnsi="メイリオ" w:hint="eastAsia"/>
                          <w:b/>
                          <w:sz w:val="32"/>
                        </w:rPr>
                        <w:t xml:space="preserve">　</w:t>
                      </w:r>
                      <w:r>
                        <w:rPr>
                          <w:rFonts w:ascii="メイリオ" w:eastAsia="メイリオ" w:hAnsi="メイリオ" w:hint="eastAsia"/>
                          <w:b/>
                          <w:sz w:val="32"/>
                        </w:rPr>
                        <w:t>多文化共生に関するアンケート結果</w:t>
                      </w:r>
                    </w:p>
                  </w:txbxContent>
                </v:textbox>
                <w10:wrap anchorx="margin" anchory="margin"/>
              </v:rect>
            </w:pict>
          </mc:Fallback>
        </mc:AlternateContent>
      </w:r>
    </w:p>
    <w:p w:rsidR="00D05A22" w:rsidRDefault="00D05A22" w:rsidP="00D05A22">
      <w:pPr>
        <w:widowControl/>
        <w:jc w:val="lef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57087" behindDoc="0" locked="0" layoutInCell="1" allowOverlap="1" wp14:anchorId="33B75646" wp14:editId="1B757EF1">
                <wp:simplePos x="0" y="0"/>
                <wp:positionH relativeFrom="margin">
                  <wp:posOffset>0</wp:posOffset>
                </wp:positionH>
                <wp:positionV relativeFrom="paragraph">
                  <wp:posOffset>66040</wp:posOffset>
                </wp:positionV>
                <wp:extent cx="3648075" cy="361950"/>
                <wp:effectExtent l="0" t="0" r="28575" b="19050"/>
                <wp:wrapNone/>
                <wp:docPr id="70" name="正方形/長方形 70"/>
                <wp:cNvGraphicFramePr/>
                <a:graphic xmlns:a="http://schemas.openxmlformats.org/drawingml/2006/main">
                  <a:graphicData uri="http://schemas.microsoft.com/office/word/2010/wordprocessingShape">
                    <wps:wsp>
                      <wps:cNvSpPr/>
                      <wps:spPr>
                        <a:xfrm>
                          <a:off x="0" y="0"/>
                          <a:ext cx="3648075" cy="3619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9B3638"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１</w:t>
                            </w:r>
                            <w:r w:rsidRPr="00A14C80">
                              <w:rPr>
                                <w:rFonts w:ascii="メイリオ" w:eastAsia="メイリオ" w:hAnsi="メイリオ" w:hint="eastAsia"/>
                                <w:b/>
                                <w:sz w:val="28"/>
                              </w:rPr>
                              <w:t>）</w:t>
                            </w:r>
                            <w:r>
                              <w:rPr>
                                <w:rFonts w:ascii="メイリオ" w:eastAsia="メイリオ" w:hAnsi="メイリオ" w:hint="eastAsia"/>
                                <w:b/>
                                <w:sz w:val="28"/>
                              </w:rPr>
                              <w:t>外国の人の生活や考え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75646" id="正方形/長方形 70" o:spid="_x0000_s1071" style="position:absolute;margin-left:0;margin-top:5.2pt;width:287.25pt;height:28.5pt;z-index:252057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" fillcolor="white [3201]" strokecolor="black [3213]" strokeweight="1pt">
                <v:textbox>
                  <w:txbxContent>
                    <w:p w:rsidR="00362D8E" w:rsidRPr="009B3638"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１</w:t>
                      </w:r>
                      <w:r w:rsidRPr="00A14C80">
                        <w:rPr>
                          <w:rFonts w:ascii="メイリオ" w:eastAsia="メイリオ" w:hAnsi="メイリオ" w:hint="eastAsia"/>
                          <w:b/>
                          <w:sz w:val="28"/>
                        </w:rPr>
                        <w:t>）</w:t>
                      </w:r>
                      <w:r>
                        <w:rPr>
                          <w:rFonts w:ascii="メイリオ" w:eastAsia="メイリオ" w:hAnsi="メイリオ" w:hint="eastAsia"/>
                          <w:b/>
                          <w:sz w:val="28"/>
                        </w:rPr>
                        <w:t>外国の人の生活や考え</w:t>
                      </w:r>
                    </w:p>
                  </w:txbxContent>
                </v:textbox>
                <w10:wrap anchorx="margin"/>
              </v:rect>
            </w:pict>
          </mc:Fallback>
        </mc:AlternateContent>
      </w:r>
      <w:r>
        <w:rPr>
          <w:rFonts w:ascii="メイリオ" w:eastAsia="メイリオ" w:hAnsi="メイリオ" w:hint="eastAsia"/>
          <w:sz w:val="24"/>
        </w:rPr>
        <w:t xml:space="preserve">　</w:t>
      </w:r>
    </w:p>
    <w:p w:rsidR="00D05A22" w:rsidRDefault="00D05A22" w:rsidP="00D05A22">
      <w:pPr>
        <w:spacing w:line="340" w:lineRule="exact"/>
        <w:jc w:val="left"/>
        <w:rPr>
          <w:rFonts w:ascii="メイリオ" w:eastAsia="メイリオ" w:hAnsi="メイリオ"/>
          <w:sz w:val="24"/>
        </w:rPr>
      </w:pPr>
      <w:r>
        <w:rPr>
          <w:rFonts w:ascii="メイリオ" w:eastAsia="メイリオ" w:hAnsi="メイリオ" w:hint="eastAsia"/>
          <w:sz w:val="24"/>
        </w:rPr>
        <w:t>【愛知県外国人県民アンケート調査】</w:t>
      </w:r>
    </w:p>
    <w:p w:rsidR="00D05A22" w:rsidRPr="009B3638" w:rsidRDefault="00D05A22" w:rsidP="00D05A22">
      <w:pPr>
        <w:spacing w:line="340" w:lineRule="exact"/>
        <w:jc w:val="left"/>
        <w:rPr>
          <w:rFonts w:ascii="メイリオ" w:eastAsia="メイリオ" w:hAnsi="メイリオ"/>
          <w:sz w:val="24"/>
        </w:rPr>
      </w:pPr>
      <w:r>
        <w:rPr>
          <w:rFonts w:ascii="メイリオ" w:eastAsia="メイリオ" w:hAnsi="メイリオ" w:hint="eastAsia"/>
          <w:sz w:val="24"/>
        </w:rPr>
        <w:t>（回答者数　2,187人　令和3年11月時点）</w:t>
      </w:r>
    </w:p>
    <w:p w:rsidR="00D05A22" w:rsidRPr="009B3638"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b/>
          <w:sz w:val="28"/>
        </w:rPr>
      </w:pPr>
      <w:r w:rsidRPr="009514D2">
        <w:rPr>
          <w:rFonts w:ascii="メイリオ" w:eastAsia="メイリオ" w:hAnsi="メイリオ" w:hint="eastAsia"/>
          <w:b/>
          <w:sz w:val="24"/>
        </w:rPr>
        <w:t>①あなたは日本人ともっと仲良くなりたいですか。</w:t>
      </w:r>
    </w:p>
    <w:p w:rsidR="00D05A22" w:rsidRDefault="00D05A22" w:rsidP="00D05A22">
      <w:pPr>
        <w:widowControl/>
        <w:spacing w:line="400" w:lineRule="exact"/>
        <w:ind w:leftChars="100" w:left="210" w:firstLineChars="100" w:firstLine="240"/>
        <w:jc w:val="left"/>
        <w:rPr>
          <w:rFonts w:ascii="メイリオ" w:eastAsia="メイリオ" w:hAnsi="メイリオ"/>
          <w:sz w:val="24"/>
        </w:rPr>
      </w:pPr>
      <w:r>
        <w:rPr>
          <w:rFonts w:ascii="メイリオ" w:eastAsia="メイリオ" w:hAnsi="メイリオ" w:hint="eastAsia"/>
          <w:sz w:val="24"/>
        </w:rPr>
        <w:t>仲良くなりたいと思っている人が大半を占めており、仲良くなりたくない人はほとんどいないようです。</w:t>
      </w:r>
    </w:p>
    <w:p w:rsidR="00D05A22" w:rsidRPr="00461C3A" w:rsidRDefault="00D05A22" w:rsidP="00D05A22">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58111" behindDoc="0" locked="0" layoutInCell="1" allowOverlap="1" wp14:anchorId="0593B048" wp14:editId="0DDE6DA3">
            <wp:simplePos x="0" y="0"/>
            <wp:positionH relativeFrom="column">
              <wp:posOffset>1718945</wp:posOffset>
            </wp:positionH>
            <wp:positionV relativeFrom="paragraph">
              <wp:posOffset>128270</wp:posOffset>
            </wp:positionV>
            <wp:extent cx="2038350" cy="2195926"/>
            <wp:effectExtent l="19050" t="19050" r="19050" b="1397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39429" cy="21970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Pr="00617791" w:rsidRDefault="00D05A22" w:rsidP="00D05A22">
      <w:pPr>
        <w:widowControl/>
        <w:spacing w:line="400" w:lineRule="exact"/>
        <w:ind w:firstLineChars="100" w:firstLine="240"/>
        <w:jc w:val="left"/>
        <w:rPr>
          <w:rFonts w:ascii="メイリオ" w:eastAsia="メイリオ" w:hAnsi="メイリオ"/>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sidRPr="009514D2">
        <w:rPr>
          <w:rFonts w:ascii="メイリオ" w:eastAsia="メイリオ" w:hAnsi="メイリオ" w:hint="eastAsia"/>
          <w:b/>
          <w:sz w:val="24"/>
        </w:rPr>
        <w:t>②あなたは現在仲が良い日本人とどのようなきっかけで仲良くなりましたか。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近所に住んでいることや近所の活動を通じて知り合ったことがきっかけで仲良くなることがあるようです。しかし、職場が同じであること以外では仲良くなるきっかけが少なく、仲が良い日本人がいない人が20％もいます。</w:t>
      </w:r>
    </w:p>
    <w:p w:rsidR="00D05A22" w:rsidRDefault="00D05A22" w:rsidP="00D05A22">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59135" behindDoc="0" locked="0" layoutInCell="1" allowOverlap="1" wp14:anchorId="2920B186" wp14:editId="66473B11">
            <wp:simplePos x="0" y="0"/>
            <wp:positionH relativeFrom="margin">
              <wp:align>center</wp:align>
            </wp:positionH>
            <wp:positionV relativeFrom="paragraph">
              <wp:posOffset>198755</wp:posOffset>
            </wp:positionV>
            <wp:extent cx="4905439" cy="2583712"/>
            <wp:effectExtent l="19050" t="19050" r="9525" b="2667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803"/>
                    <a:stretch/>
                  </pic:blipFill>
                  <pic:spPr bwMode="auto">
                    <a:xfrm>
                      <a:off x="0" y="0"/>
                      <a:ext cx="4905439" cy="258371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sidRPr="009514D2">
        <w:rPr>
          <w:rFonts w:ascii="メイリオ" w:eastAsia="メイリオ" w:hAnsi="メイリオ" w:hint="eastAsia"/>
          <w:b/>
          <w:sz w:val="24"/>
        </w:rPr>
        <w:t>③あなたが、現在不安に感じていること、困っている</w:t>
      </w:r>
      <w:r>
        <w:rPr>
          <w:rFonts w:ascii="メイリオ" w:eastAsia="メイリオ" w:hAnsi="メイリオ" w:hint="eastAsia"/>
          <w:b/>
          <w:sz w:val="24"/>
        </w:rPr>
        <w:t>こと</w:t>
      </w:r>
      <w:r w:rsidRPr="009514D2">
        <w:rPr>
          <w:rFonts w:ascii="メイリオ" w:eastAsia="メイリオ" w:hAnsi="メイリオ" w:hint="eastAsia"/>
          <w:b/>
          <w:sz w:val="24"/>
        </w:rPr>
        <w:t>はありますか。</w:t>
      </w:r>
    </w:p>
    <w:p w:rsidR="00D05A22"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日本語のコミュニケーションをはじめ、将来のことや子どものこと、仕事のことや災害に関することなど生活のあらゆる場面で不安を感じている人がいます。　　</w:t>
      </w:r>
    </w:p>
    <w:p w:rsidR="00D05A22" w:rsidRPr="00461C3A" w:rsidRDefault="00D05A22" w:rsidP="00D05A22">
      <w:pPr>
        <w:widowControl/>
        <w:spacing w:line="400" w:lineRule="exact"/>
        <w:ind w:leftChars="100" w:left="210" w:firstLineChars="100" w:firstLine="240"/>
        <w:jc w:val="left"/>
        <w:rPr>
          <w:rFonts w:ascii="メイリオ" w:eastAsia="メイリオ" w:hAnsi="メイリオ"/>
          <w:sz w:val="24"/>
        </w:rPr>
      </w:pPr>
      <w:r>
        <w:rPr>
          <w:rFonts w:ascii="メイリオ" w:eastAsia="メイリオ" w:hAnsi="メイリオ" w:hint="eastAsia"/>
          <w:sz w:val="24"/>
        </w:rPr>
        <w:t>また、少なからず日本人からの偏見、差別に困っている人がいることがわかりました。</w:t>
      </w:r>
    </w:p>
    <w:p w:rsidR="00D05A22" w:rsidRPr="00CA789C"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60159" behindDoc="0" locked="0" layoutInCell="1" allowOverlap="1" wp14:anchorId="55B1EFC3" wp14:editId="2647FDF5">
            <wp:simplePos x="0" y="0"/>
            <wp:positionH relativeFrom="margin">
              <wp:posOffset>734237</wp:posOffset>
            </wp:positionH>
            <wp:positionV relativeFrom="paragraph">
              <wp:posOffset>137471</wp:posOffset>
            </wp:positionV>
            <wp:extent cx="4355822" cy="5050465"/>
            <wp:effectExtent l="19050" t="19050" r="26035" b="1714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355822" cy="5050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ind w:firstLineChars="100" w:firstLine="240"/>
        <w:jc w:val="left"/>
        <w:rPr>
          <w:rFonts w:ascii="メイリオ" w:eastAsia="メイリオ" w:hAnsi="メイリオ"/>
          <w:sz w:val="24"/>
        </w:rPr>
      </w:pPr>
    </w:p>
    <w:p w:rsidR="00D05A22" w:rsidRDefault="00D05A22" w:rsidP="00D05A22">
      <w:pPr>
        <w:widowControl/>
        <w:spacing w:line="400" w:lineRule="exact"/>
        <w:jc w:val="left"/>
        <w:rPr>
          <w:rFonts w:ascii="メイリオ" w:eastAsia="メイリオ" w:hAnsi="メイリオ"/>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④</w:t>
      </w:r>
      <w:r w:rsidRPr="009514D2">
        <w:rPr>
          <w:rFonts w:ascii="メイリオ" w:eastAsia="メイリオ" w:hAnsi="メイリオ" w:hint="eastAsia"/>
          <w:b/>
          <w:sz w:val="24"/>
        </w:rPr>
        <w:t>あなた</w:t>
      </w:r>
      <w:r>
        <w:rPr>
          <w:rFonts w:ascii="メイリオ" w:eastAsia="メイリオ" w:hAnsi="メイリオ" w:hint="eastAsia"/>
          <w:b/>
          <w:sz w:val="24"/>
        </w:rPr>
        <w:t>は近所の清掃作業やお祭り、団地の自治会など、地域の活動に参加していますか。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半数以上の人が地域の活動には参加しておらず、その原因として、外国の人に活動の情報が入っていないことが考えられます。</w:t>
      </w:r>
    </w:p>
    <w:p w:rsidR="00D05A22" w:rsidRPr="00F4482B" w:rsidRDefault="00D05A22" w:rsidP="00D05A22">
      <w:pPr>
        <w:widowControl/>
        <w:spacing w:line="400" w:lineRule="exact"/>
        <w:ind w:firstLineChars="100" w:firstLine="210"/>
        <w:jc w:val="left"/>
        <w:rPr>
          <w:rFonts w:ascii="メイリオ" w:eastAsia="メイリオ" w:hAnsi="メイリオ"/>
          <w:sz w:val="24"/>
        </w:rPr>
      </w:pPr>
      <w:r>
        <w:rPr>
          <w:noProof/>
        </w:rPr>
        <w:drawing>
          <wp:anchor distT="0" distB="0" distL="114300" distR="114300" simplePos="0" relativeHeight="252061183" behindDoc="0" locked="0" layoutInCell="1" allowOverlap="1" wp14:anchorId="32E66BFB" wp14:editId="4CC95D11">
            <wp:simplePos x="0" y="0"/>
            <wp:positionH relativeFrom="margin">
              <wp:posOffset>320675</wp:posOffset>
            </wp:positionH>
            <wp:positionV relativeFrom="paragraph">
              <wp:posOffset>207645</wp:posOffset>
            </wp:positionV>
            <wp:extent cx="5136664" cy="2771775"/>
            <wp:effectExtent l="19050" t="19050" r="26035" b="95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136664" cy="2771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⑤</w:t>
      </w:r>
      <w:r w:rsidRPr="009514D2">
        <w:rPr>
          <w:rFonts w:ascii="メイリオ" w:eastAsia="メイリオ" w:hAnsi="メイリオ" w:hint="eastAsia"/>
          <w:b/>
          <w:sz w:val="24"/>
        </w:rPr>
        <w:t>あなた</w:t>
      </w:r>
      <w:r>
        <w:rPr>
          <w:rFonts w:ascii="メイリオ" w:eastAsia="メイリオ" w:hAnsi="メイリオ" w:hint="eastAsia"/>
          <w:b/>
          <w:sz w:val="24"/>
        </w:rPr>
        <w:t>はどんな時に日本語で困りますか。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病気になったときに病院などでコミュニケーションが取れないことで困っている人が多く、窓口で各種手続きを行う際に書類などが難しくて困っている人も多いようです。</w:t>
      </w:r>
    </w:p>
    <w:p w:rsidR="00D05A22" w:rsidRPr="00982AA5" w:rsidRDefault="00D05A22" w:rsidP="00D05A22">
      <w:pPr>
        <w:rPr>
          <w:rFonts w:ascii="メイリオ" w:eastAsia="メイリオ" w:hAnsi="メイリオ"/>
          <w:sz w:val="24"/>
        </w:rPr>
      </w:pPr>
      <w:r>
        <w:rPr>
          <w:noProof/>
        </w:rPr>
        <w:drawing>
          <wp:anchor distT="0" distB="0" distL="114300" distR="114300" simplePos="0" relativeHeight="252062207" behindDoc="0" locked="0" layoutInCell="1" allowOverlap="1" wp14:anchorId="640429B1" wp14:editId="0EC0674F">
            <wp:simplePos x="0" y="0"/>
            <wp:positionH relativeFrom="column">
              <wp:posOffset>1160508</wp:posOffset>
            </wp:positionH>
            <wp:positionV relativeFrom="paragraph">
              <wp:posOffset>100212</wp:posOffset>
            </wp:positionV>
            <wp:extent cx="3537491" cy="3423684"/>
            <wp:effectExtent l="19050" t="19050" r="25400" b="2476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39461" cy="34255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spacing w:line="240" w:lineRule="exact"/>
        <w:rPr>
          <w:rFonts w:ascii="メイリオ" w:eastAsia="メイリオ" w:hAnsi="メイリオ"/>
          <w:sz w:val="24"/>
        </w:rPr>
      </w:pPr>
    </w:p>
    <w:p w:rsidR="00D05A22" w:rsidRDefault="00D05A22" w:rsidP="00D05A22">
      <w:pPr>
        <w:spacing w:line="240" w:lineRule="exact"/>
        <w:rPr>
          <w:rFonts w:ascii="メイリオ" w:eastAsia="メイリオ" w:hAnsi="メイリオ"/>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⑥あなたは、子どもにどこまで進学してほしいですか。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約７０％の人が子どもに望む進路として、日本の短大・専門学校、大学・大学院を卒業してほしいと思っているようです。</w:t>
      </w:r>
    </w:p>
    <w:p w:rsidR="00D05A22" w:rsidRPr="00CA789C" w:rsidRDefault="00D05A22" w:rsidP="00D05A22">
      <w:pPr>
        <w:rPr>
          <w:rFonts w:ascii="メイリオ" w:eastAsia="メイリオ" w:hAnsi="メイリオ"/>
          <w:sz w:val="24"/>
        </w:rPr>
      </w:pPr>
      <w:r>
        <w:rPr>
          <w:noProof/>
        </w:rPr>
        <w:drawing>
          <wp:anchor distT="0" distB="0" distL="114300" distR="114300" simplePos="0" relativeHeight="252063231" behindDoc="0" locked="0" layoutInCell="1" allowOverlap="1" wp14:anchorId="06480CC8" wp14:editId="151F0849">
            <wp:simplePos x="0" y="0"/>
            <wp:positionH relativeFrom="margin">
              <wp:posOffset>1080770</wp:posOffset>
            </wp:positionH>
            <wp:positionV relativeFrom="paragraph">
              <wp:posOffset>147320</wp:posOffset>
            </wp:positionV>
            <wp:extent cx="3447415" cy="2485769"/>
            <wp:effectExtent l="19050" t="19050" r="19685" b="1016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62771" cy="24968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Pr="00147E7D" w:rsidRDefault="00D05A22" w:rsidP="00D05A22">
      <w:pPr>
        <w:rPr>
          <w:rFonts w:ascii="メイリオ" w:eastAsia="メイリオ" w:hAnsi="メイリオ"/>
          <w:sz w:val="24"/>
        </w:rPr>
      </w:pPr>
    </w:p>
    <w:p w:rsidR="00D05A22" w:rsidRDefault="00D05A22" w:rsidP="00D05A22">
      <w:pPr>
        <w:widowControl/>
        <w:spacing w:line="400" w:lineRule="exact"/>
        <w:ind w:leftChars="100" w:left="450" w:hangingChars="100" w:hanging="240"/>
        <w:jc w:val="left"/>
        <w:rPr>
          <w:rFonts w:ascii="メイリオ" w:eastAsia="メイリオ" w:hAnsi="メイリオ"/>
          <w:sz w:val="24"/>
        </w:rPr>
      </w:pPr>
    </w:p>
    <w:p w:rsidR="00D05A22" w:rsidRDefault="00D05A22" w:rsidP="00D05A22">
      <w:pPr>
        <w:widowControl/>
        <w:spacing w:line="400" w:lineRule="exact"/>
        <w:ind w:leftChars="100" w:left="450" w:hangingChars="100" w:hanging="240"/>
        <w:jc w:val="left"/>
        <w:rPr>
          <w:rFonts w:ascii="メイリオ" w:eastAsia="メイリオ" w:hAnsi="メイリオ"/>
          <w:b/>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⑦行政の取組みで、充実してほしいことは何ですか。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役所や病院における多言語の対応や日本語の学習支援など、言語に関する取組を求める人が多く、また、日本の生活ルールなどを知りたい、日本人と交流する場をつくってほしい、日本人の多文化共生に関する意識を深めてほしいという人も一定数いるようです。</w:t>
      </w:r>
    </w:p>
    <w:p w:rsidR="00D05A22" w:rsidRPr="00147E7D" w:rsidRDefault="00D05A22" w:rsidP="00D05A22">
      <w:pPr>
        <w:rPr>
          <w:rFonts w:ascii="メイリオ" w:eastAsia="メイリオ" w:hAnsi="メイリオ"/>
          <w:sz w:val="24"/>
        </w:rPr>
      </w:pPr>
      <w:r>
        <w:rPr>
          <w:noProof/>
        </w:rPr>
        <w:drawing>
          <wp:anchor distT="0" distB="0" distL="114300" distR="114300" simplePos="0" relativeHeight="252064255" behindDoc="0" locked="0" layoutInCell="1" allowOverlap="1" wp14:anchorId="628D91C3" wp14:editId="6C1DDD59">
            <wp:simplePos x="0" y="0"/>
            <wp:positionH relativeFrom="margin">
              <wp:posOffset>588866</wp:posOffset>
            </wp:positionH>
            <wp:positionV relativeFrom="paragraph">
              <wp:posOffset>206375</wp:posOffset>
            </wp:positionV>
            <wp:extent cx="4601854" cy="3625703"/>
            <wp:effectExtent l="19050" t="19050" r="27305" b="133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01854" cy="36257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65279" behindDoc="0" locked="0" layoutInCell="1" allowOverlap="1" wp14:anchorId="50C194AB" wp14:editId="2D714F58">
                <wp:simplePos x="0" y="0"/>
                <wp:positionH relativeFrom="margin">
                  <wp:posOffset>0</wp:posOffset>
                </wp:positionH>
                <wp:positionV relativeFrom="paragraph">
                  <wp:posOffset>-635</wp:posOffset>
                </wp:positionV>
                <wp:extent cx="3648075" cy="361950"/>
                <wp:effectExtent l="0" t="0" r="28575" b="19050"/>
                <wp:wrapNone/>
                <wp:docPr id="72" name="正方形/長方形 72"/>
                <wp:cNvGraphicFramePr/>
                <a:graphic xmlns:a="http://schemas.openxmlformats.org/drawingml/2006/main">
                  <a:graphicData uri="http://schemas.microsoft.com/office/word/2010/wordprocessingShape">
                    <wps:wsp>
                      <wps:cNvSpPr/>
                      <wps:spPr>
                        <a:xfrm>
                          <a:off x="0" y="0"/>
                          <a:ext cx="3648075" cy="3619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9B3638"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２</w:t>
                            </w:r>
                            <w:r w:rsidRPr="00A14C80">
                              <w:rPr>
                                <w:rFonts w:ascii="メイリオ" w:eastAsia="メイリオ" w:hAnsi="メイリオ" w:hint="eastAsia"/>
                                <w:b/>
                                <w:sz w:val="28"/>
                              </w:rPr>
                              <w:t>）</w:t>
                            </w:r>
                            <w:r>
                              <w:rPr>
                                <w:rFonts w:ascii="メイリオ" w:eastAsia="メイリオ" w:hAnsi="メイリオ" w:hint="eastAsia"/>
                                <w:b/>
                                <w:sz w:val="28"/>
                              </w:rPr>
                              <w:t>日本人の多文化共生に関する考え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94AB" id="正方形/長方形 72" o:spid="_x0000_s1072" style="position:absolute;left:0;text-align:left;margin-left:0;margin-top:-.05pt;width:287.25pt;height:28.5pt;z-index:252065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" fillcolor="white [3201]" strokecolor="black [3213]" strokeweight="1pt">
                <v:textbox>
                  <w:txbxContent>
                    <w:p w:rsidR="00362D8E" w:rsidRPr="009B3638" w:rsidRDefault="00362D8E" w:rsidP="00D05A22">
                      <w:pPr>
                        <w:spacing w:line="340" w:lineRule="exact"/>
                        <w:jc w:val="left"/>
                        <w:rPr>
                          <w:rFonts w:ascii="メイリオ" w:eastAsia="メイリオ" w:hAnsi="メイリオ"/>
                          <w:b/>
                          <w:sz w:val="28"/>
                        </w:rPr>
                      </w:pPr>
                      <w:r w:rsidRPr="00A14C80">
                        <w:rPr>
                          <w:rFonts w:ascii="メイリオ" w:eastAsia="メイリオ" w:hAnsi="メイリオ" w:hint="eastAsia"/>
                          <w:b/>
                          <w:sz w:val="28"/>
                        </w:rPr>
                        <w:t>（</w:t>
                      </w:r>
                      <w:r>
                        <w:rPr>
                          <w:rFonts w:ascii="メイリオ" w:eastAsia="メイリオ" w:hAnsi="メイリオ" w:hint="eastAsia"/>
                          <w:b/>
                          <w:sz w:val="28"/>
                        </w:rPr>
                        <w:t>２</w:t>
                      </w:r>
                      <w:r w:rsidRPr="00A14C80">
                        <w:rPr>
                          <w:rFonts w:ascii="メイリオ" w:eastAsia="メイリオ" w:hAnsi="メイリオ" w:hint="eastAsia"/>
                          <w:b/>
                          <w:sz w:val="28"/>
                        </w:rPr>
                        <w:t>）</w:t>
                      </w:r>
                      <w:r>
                        <w:rPr>
                          <w:rFonts w:ascii="メイリオ" w:eastAsia="メイリオ" w:hAnsi="メイリオ" w:hint="eastAsia"/>
                          <w:b/>
                          <w:sz w:val="28"/>
                        </w:rPr>
                        <w:t>日本人の多文化共生に関する考え</w:t>
                      </w:r>
                    </w:p>
                  </w:txbxContent>
                </v:textbox>
                <w10:wrap anchorx="margin"/>
              </v:rect>
            </w:pict>
          </mc:Fallback>
        </mc:AlternateContent>
      </w:r>
    </w:p>
    <w:p w:rsidR="00D05A22" w:rsidRDefault="00D05A22" w:rsidP="00D05A22">
      <w:pPr>
        <w:spacing w:line="340" w:lineRule="exact"/>
        <w:jc w:val="left"/>
        <w:rPr>
          <w:rFonts w:ascii="メイリオ" w:eastAsia="メイリオ" w:hAnsi="メイリオ"/>
          <w:sz w:val="24"/>
        </w:rPr>
      </w:pPr>
      <w:r>
        <w:rPr>
          <w:rFonts w:ascii="メイリオ" w:eastAsia="メイリオ" w:hAnsi="メイリオ" w:hint="eastAsia"/>
          <w:sz w:val="24"/>
        </w:rPr>
        <w:t>【県政世論調査】</w:t>
      </w:r>
    </w:p>
    <w:p w:rsidR="00D05A22" w:rsidRDefault="00D05A22" w:rsidP="00D05A22">
      <w:pPr>
        <w:spacing w:line="340" w:lineRule="exact"/>
        <w:jc w:val="left"/>
        <w:rPr>
          <w:rFonts w:ascii="メイリオ" w:eastAsia="メイリオ" w:hAnsi="メイリオ"/>
          <w:sz w:val="24"/>
        </w:rPr>
      </w:pPr>
      <w:r>
        <w:rPr>
          <w:rFonts w:ascii="メイリオ" w:eastAsia="メイリオ" w:hAnsi="メイリオ" w:hint="eastAsia"/>
          <w:sz w:val="24"/>
        </w:rPr>
        <w:t>（回答者数　1,590人　令和3年11月時点）</w:t>
      </w:r>
    </w:p>
    <w:p w:rsidR="00D05A22" w:rsidRPr="009B3638" w:rsidRDefault="00D05A22" w:rsidP="00D05A22">
      <w:pPr>
        <w:spacing w:line="260" w:lineRule="exact"/>
        <w:jc w:val="left"/>
        <w:rPr>
          <w:rFonts w:ascii="メイリオ" w:eastAsia="メイリオ" w:hAnsi="メイリオ"/>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①あなたは、今までに「多文化共生社会」という言葉を聞いたことがありますか。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「多文化共生社会」という言葉を聞いたことがある人は半数以上いますが、意味を理解している人は約25％しかいないようです。</w:t>
      </w:r>
    </w:p>
    <w:p w:rsidR="00D05A22" w:rsidRPr="00617791" w:rsidRDefault="00D05A22" w:rsidP="00D05A22">
      <w:pPr>
        <w:rPr>
          <w:rFonts w:ascii="メイリオ" w:eastAsia="メイリオ" w:hAnsi="メイリオ"/>
          <w:sz w:val="24"/>
        </w:rPr>
      </w:pPr>
      <w:r>
        <w:rPr>
          <w:noProof/>
        </w:rPr>
        <w:drawing>
          <wp:anchor distT="0" distB="0" distL="114300" distR="114300" simplePos="0" relativeHeight="252066303" behindDoc="0" locked="0" layoutInCell="1" allowOverlap="1" wp14:anchorId="6EFDBA08" wp14:editId="16D6C7A9">
            <wp:simplePos x="0" y="0"/>
            <wp:positionH relativeFrom="margin">
              <wp:align>center</wp:align>
            </wp:positionH>
            <wp:positionV relativeFrom="paragraph">
              <wp:posOffset>102870</wp:posOffset>
            </wp:positionV>
            <wp:extent cx="3725545" cy="2609850"/>
            <wp:effectExtent l="19050" t="19050" r="27305" b="1905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8929"/>
                    <a:stretch/>
                  </pic:blipFill>
                  <pic:spPr bwMode="auto">
                    <a:xfrm>
                      <a:off x="0" y="0"/>
                      <a:ext cx="3725545" cy="2609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widowControl/>
        <w:spacing w:line="200" w:lineRule="exact"/>
        <w:ind w:leftChars="100" w:left="450" w:hangingChars="100" w:hanging="240"/>
        <w:jc w:val="left"/>
        <w:rPr>
          <w:rFonts w:ascii="メイリオ" w:eastAsia="メイリオ" w:hAnsi="メイリオ"/>
          <w:b/>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②今後、皆が安心して暮らすことができ、外国人も活躍できる地域社会にしていくために、あなたはどうしたいと思いますか。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積極的に何かをしようと思わなくても、日常生活や機会があれば交流したいと考える人は一定数おり、関わりたくないと考えている人は少ないようです。</w:t>
      </w:r>
    </w:p>
    <w:p w:rsidR="00D05A22" w:rsidRPr="002564B0" w:rsidRDefault="00D05A22" w:rsidP="00D05A22">
      <w:pPr>
        <w:rPr>
          <w:rFonts w:ascii="メイリオ" w:eastAsia="メイリオ" w:hAnsi="メイリオ"/>
          <w:sz w:val="24"/>
        </w:rPr>
      </w:pPr>
      <w:r>
        <w:rPr>
          <w:noProof/>
        </w:rPr>
        <w:drawing>
          <wp:anchor distT="0" distB="0" distL="114300" distR="114300" simplePos="0" relativeHeight="252067327" behindDoc="0" locked="0" layoutInCell="1" allowOverlap="1" wp14:anchorId="48B65085" wp14:editId="153BEC04">
            <wp:simplePos x="0" y="0"/>
            <wp:positionH relativeFrom="margin">
              <wp:posOffset>758249</wp:posOffset>
            </wp:positionH>
            <wp:positionV relativeFrom="paragraph">
              <wp:posOffset>65065</wp:posOffset>
            </wp:positionV>
            <wp:extent cx="4135620" cy="2551814"/>
            <wp:effectExtent l="19050" t="19050" r="17780" b="2032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71217" cy="25737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Pr="009514D2" w:rsidRDefault="00D05A22" w:rsidP="00D05A22">
      <w:pPr>
        <w:widowControl/>
        <w:spacing w:line="400" w:lineRule="exact"/>
        <w:ind w:leftChars="100" w:left="450" w:hangingChars="100" w:hanging="240"/>
        <w:jc w:val="left"/>
        <w:rPr>
          <w:rFonts w:ascii="メイリオ" w:eastAsia="メイリオ" w:hAnsi="メイリオ"/>
          <w:b/>
          <w:sz w:val="24"/>
        </w:rPr>
      </w:pPr>
      <w:r>
        <w:rPr>
          <w:rFonts w:ascii="メイリオ" w:eastAsia="メイリオ" w:hAnsi="メイリオ" w:hint="eastAsia"/>
          <w:b/>
          <w:sz w:val="24"/>
        </w:rPr>
        <w:t>③日本人住民と外国人住民とが共に暮らしやすい社会にしていくために、県や市町村などは、どのような取組に力を入れるべきだと思いますか。</w:t>
      </w:r>
    </w:p>
    <w:p w:rsidR="00D05A22" w:rsidRPr="00461C3A" w:rsidRDefault="00D05A22" w:rsidP="00D05A22">
      <w:pPr>
        <w:widowControl/>
        <w:spacing w:line="400" w:lineRule="exact"/>
        <w:ind w:leftChars="100" w:left="210"/>
        <w:jc w:val="left"/>
        <w:rPr>
          <w:rFonts w:ascii="メイリオ" w:eastAsia="メイリオ" w:hAnsi="メイリオ"/>
          <w:sz w:val="24"/>
        </w:rPr>
      </w:pPr>
      <w:r>
        <w:rPr>
          <w:rFonts w:ascii="メイリオ" w:eastAsia="メイリオ" w:hAnsi="メイリオ" w:hint="eastAsia"/>
          <w:sz w:val="24"/>
        </w:rPr>
        <w:t xml:space="preserve">　共に暮らしやすい社会にしていくためには、日本の習慣や文化の違いを外国人住民に周知する必要があると考えている人が特に多くいますが、日本語学習の支援、子ども、医療・福祉、労働など生活のあらゆる場面での支援が必要であると考えられています。</w:t>
      </w:r>
    </w:p>
    <w:p w:rsidR="00D05A22" w:rsidRPr="00BD334B" w:rsidRDefault="00D05A22" w:rsidP="00D05A22">
      <w:pPr>
        <w:rPr>
          <w:rFonts w:ascii="メイリオ" w:eastAsia="メイリオ" w:hAnsi="メイリオ"/>
          <w:sz w:val="24"/>
        </w:rPr>
      </w:pPr>
      <w:r>
        <w:rPr>
          <w:noProof/>
        </w:rPr>
        <w:drawing>
          <wp:anchor distT="0" distB="0" distL="114300" distR="114300" simplePos="0" relativeHeight="252068351" behindDoc="0" locked="0" layoutInCell="1" allowOverlap="1" wp14:anchorId="36DA05EF" wp14:editId="6522694E">
            <wp:simplePos x="0" y="0"/>
            <wp:positionH relativeFrom="margin">
              <wp:posOffset>524333</wp:posOffset>
            </wp:positionH>
            <wp:positionV relativeFrom="paragraph">
              <wp:posOffset>244342</wp:posOffset>
            </wp:positionV>
            <wp:extent cx="4104167" cy="3433925"/>
            <wp:effectExtent l="19050" t="19050" r="10795" b="1460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170844" cy="34897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573C48" w:rsidRDefault="00573C48" w:rsidP="00D05A22">
      <w:pPr>
        <w:rPr>
          <w:rFonts w:ascii="メイリオ" w:eastAsia="メイリオ" w:hAnsi="メイリオ"/>
          <w:sz w:val="24"/>
        </w:rPr>
      </w:pPr>
    </w:p>
    <w:p w:rsidR="00D05A22" w:rsidRDefault="00D05A22" w:rsidP="00D05A22">
      <w:pPr>
        <w:rPr>
          <w:rFonts w:ascii="メイリオ" w:eastAsia="メイリオ" w:hAnsi="メイリオ"/>
          <w:sz w:val="24"/>
        </w:rPr>
      </w:pPr>
    </w:p>
    <w:p w:rsidR="00D05A22" w:rsidRDefault="00D05A22" w:rsidP="00D05A22">
      <w:pPr>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069375" behindDoc="1" locked="0" layoutInCell="1" allowOverlap="1" wp14:anchorId="742EBA1D" wp14:editId="3FA6D023">
                <wp:simplePos x="0" y="0"/>
                <wp:positionH relativeFrom="margin">
                  <wp:posOffset>-273050</wp:posOffset>
                </wp:positionH>
                <wp:positionV relativeFrom="margin">
                  <wp:posOffset>56515</wp:posOffset>
                </wp:positionV>
                <wp:extent cx="6019800" cy="381000"/>
                <wp:effectExtent l="0" t="0" r="19050" b="1905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D05A22">
                            <w:pPr>
                              <w:jc w:val="left"/>
                              <w:rPr>
                                <w:rFonts w:ascii="メイリオ" w:eastAsia="メイリオ" w:hAnsi="メイリオ"/>
                                <w:b/>
                                <w:sz w:val="32"/>
                              </w:rPr>
                            </w:pPr>
                            <w:r>
                              <w:rPr>
                                <w:rFonts w:ascii="メイリオ" w:eastAsia="メイリオ" w:hAnsi="メイリオ" w:hint="eastAsia"/>
                                <w:b/>
                                <w:sz w:val="32"/>
                              </w:rPr>
                              <w:t>３　現状からわかる課題</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2EBA1D" id="正方形/長方形 82" o:spid="_x0000_s1073" style="position:absolute;left:0;text-align:left;margin-left:-21.5pt;margin-top:4.45pt;width:474pt;height:30pt;z-index:-25124710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" fillcolor="yellow">
                <v:textbox inset="1.66mm,0,5.85pt,1.45mm">
                  <w:txbxContent>
                    <w:p w:rsidR="00362D8E" w:rsidRPr="00A14C80" w:rsidRDefault="00362D8E" w:rsidP="00D05A22">
                      <w:pPr>
                        <w:jc w:val="left"/>
                        <w:rPr>
                          <w:rFonts w:ascii="メイリオ" w:eastAsia="メイリオ" w:hAnsi="メイリオ"/>
                          <w:b/>
                          <w:sz w:val="32"/>
                        </w:rPr>
                      </w:pPr>
                      <w:r>
                        <w:rPr>
                          <w:rFonts w:ascii="メイリオ" w:eastAsia="メイリオ" w:hAnsi="メイリオ" w:hint="eastAsia"/>
                          <w:b/>
                          <w:sz w:val="32"/>
                        </w:rPr>
                        <w:t>３　現状からわかる課題</w:t>
                      </w:r>
                    </w:p>
                  </w:txbxContent>
                </v:textbox>
                <w10:wrap anchorx="margin" anchory="margin"/>
              </v:rect>
            </w:pict>
          </mc:Fallback>
        </mc:AlternateContent>
      </w:r>
    </w:p>
    <w:p w:rsidR="00D05A22" w:rsidRPr="00C94626" w:rsidRDefault="00D05A22" w:rsidP="00D05A22">
      <w:pPr>
        <w:spacing w:line="500" w:lineRule="exact"/>
        <w:rPr>
          <w:rFonts w:ascii="メイリオ" w:eastAsia="メイリオ" w:hAnsi="メイリオ"/>
          <w:b/>
          <w:sz w:val="28"/>
        </w:rPr>
      </w:pPr>
      <w:r>
        <w:rPr>
          <w:rFonts w:ascii="メイリオ" w:eastAsia="メイリオ" w:hAnsi="メイリオ" w:hint="eastAsia"/>
          <w:b/>
          <w:sz w:val="28"/>
        </w:rPr>
        <w:t>〇外国籍市民の増加</w:t>
      </w:r>
    </w:p>
    <w:p w:rsidR="00D05A22" w:rsidRDefault="00D05A22" w:rsidP="00D05A22">
      <w:pPr>
        <w:spacing w:line="400" w:lineRule="exact"/>
        <w:rPr>
          <w:rFonts w:ascii="メイリオ" w:eastAsia="メイリオ" w:hAnsi="メイリオ"/>
          <w:sz w:val="24"/>
        </w:rPr>
      </w:pPr>
      <w:r>
        <w:rPr>
          <w:rFonts w:ascii="メイリオ" w:eastAsia="メイリオ" w:hAnsi="メイリオ" w:hint="eastAsia"/>
          <w:sz w:val="24"/>
        </w:rPr>
        <w:t xml:space="preserve">　現状から、過去１０年間の高浜市の人口増加の要因が外国籍市民の増加によるものであることがわかります。今後は増々外国籍市民の人口割合は増加し、日本人住民が減少していくことが予想されることから、人口割合が１０％（１０人に一人が外国籍市民）に達することも遠い未来の話ではないと考えられます。</w:t>
      </w:r>
    </w:p>
    <w:p w:rsidR="00265F7C" w:rsidRDefault="00265F7C" w:rsidP="00D05A22">
      <w:pPr>
        <w:spacing w:line="400" w:lineRule="exact"/>
        <w:rPr>
          <w:rFonts w:ascii="メイリオ" w:eastAsia="メイリオ" w:hAnsi="メイリオ"/>
          <w:sz w:val="24"/>
        </w:rPr>
      </w:pPr>
    </w:p>
    <w:p w:rsidR="00265F7C" w:rsidRPr="00953184" w:rsidRDefault="00265F7C" w:rsidP="00265F7C">
      <w:pPr>
        <w:spacing w:line="360" w:lineRule="exact"/>
        <w:rPr>
          <w:rFonts w:ascii="HGP創英角ｺﾞｼｯｸUB" w:eastAsia="HGP創英角ｺﾞｼｯｸUB" w:hAnsi="HGP創英角ｺﾞｼｯｸUB"/>
          <w:sz w:val="20"/>
        </w:rPr>
      </w:pPr>
      <w:r w:rsidRPr="00953184">
        <w:rPr>
          <w:rFonts w:ascii="HGP創英角ｺﾞｼｯｸUB" w:eastAsia="HGP創英角ｺﾞｼｯｸUB" w:hAnsi="HGP創英角ｺﾞｼｯｸUB" w:hint="eastAsia"/>
          <w:sz w:val="28"/>
        </w:rPr>
        <w:t>〇多文化共生意識の向上</w:t>
      </w:r>
    </w:p>
    <w:p w:rsidR="00265F7C" w:rsidRPr="00D8768C" w:rsidRDefault="00265F7C" w:rsidP="00265F7C">
      <w:pPr>
        <w:spacing w:line="400" w:lineRule="exact"/>
        <w:rPr>
          <w:rFonts w:ascii="メイリオ" w:eastAsia="メイリオ" w:hAnsi="メイリオ"/>
          <w:sz w:val="24"/>
        </w:rPr>
      </w:pPr>
      <w:r>
        <w:rPr>
          <w:rFonts w:ascii="メイリオ" w:eastAsia="メイリオ" w:hAnsi="メイリオ" w:hint="eastAsia"/>
          <w:sz w:val="24"/>
        </w:rPr>
        <w:t xml:space="preserve">　日本人と仲良くなりたいと思っている外国籍市民が大半を占めており、日本人も機会さえあれば交流したいと思っている人が多いことがわかりました。今後外国籍市民の割合が増加していくことが予想される中、外国籍市民を支援していくだけでなく、お互いに助け合える関係を築いていかなければなりません。そのために、外国籍市民が地域の行事などに参加する機会の創出、互いの文化や習慣を知る場を提供することで、市民の多文化共生意識の向上につなげていく必要があります。また、地域の活動を知らない外国籍市民が多くいるため、外国籍市民に伝わる情報発信方法も合わせて検討していく必要があります。</w:t>
      </w:r>
    </w:p>
    <w:p w:rsidR="00D05A22" w:rsidRDefault="00D05A22" w:rsidP="00D05A22">
      <w:pPr>
        <w:spacing w:line="400" w:lineRule="exact"/>
        <w:rPr>
          <w:rFonts w:ascii="メイリオ" w:eastAsia="メイリオ" w:hAnsi="メイリオ"/>
          <w:sz w:val="24"/>
        </w:rPr>
      </w:pPr>
      <w:r>
        <w:rPr>
          <w:rFonts w:ascii="メイリオ" w:eastAsia="メイリオ" w:hAnsi="メイリオ" w:hint="eastAsia"/>
          <w:sz w:val="24"/>
        </w:rPr>
        <w:t xml:space="preserve">　</w:t>
      </w:r>
    </w:p>
    <w:p w:rsidR="00D05A22" w:rsidRPr="00C94626" w:rsidRDefault="00D05A22" w:rsidP="00D05A22">
      <w:pPr>
        <w:spacing w:line="500" w:lineRule="exact"/>
        <w:rPr>
          <w:rFonts w:ascii="メイリオ" w:eastAsia="メイリオ" w:hAnsi="メイリオ"/>
          <w:b/>
          <w:sz w:val="28"/>
        </w:rPr>
      </w:pPr>
      <w:r>
        <w:rPr>
          <w:rFonts w:ascii="メイリオ" w:eastAsia="メイリオ" w:hAnsi="メイリオ" w:hint="eastAsia"/>
          <w:b/>
          <w:sz w:val="28"/>
        </w:rPr>
        <w:t>〇サービス対象は全世代</w:t>
      </w:r>
    </w:p>
    <w:p w:rsidR="00D05A22" w:rsidRPr="00A348CF" w:rsidRDefault="00D05A22" w:rsidP="00D05A22">
      <w:pPr>
        <w:spacing w:line="400" w:lineRule="exact"/>
        <w:ind w:firstLineChars="100" w:firstLine="240"/>
        <w:rPr>
          <w:rFonts w:ascii="メイリオ" w:eastAsia="メイリオ" w:hAnsi="メイリオ"/>
          <w:sz w:val="24"/>
        </w:rPr>
      </w:pPr>
      <w:r>
        <w:rPr>
          <w:rFonts w:ascii="メイリオ" w:eastAsia="メイリオ" w:hAnsi="メイリオ" w:hint="eastAsia"/>
          <w:sz w:val="24"/>
        </w:rPr>
        <w:t>今後永住が見込まれる在留資格をお持ちの人の中では、40代～50代が最も多く、この方たちがそのまま高齢者になっていきますので、特に福祉サービスの対象者が増加していくことが見込まれます。また、全世代で外国籍市民の人口が増加してきており、出産から介護まであらゆるライフサイクルにおける外国籍市民のための行政サービスの提供が、今まで以上に求められていきます。</w:t>
      </w:r>
    </w:p>
    <w:p w:rsidR="00D05A22" w:rsidRPr="00941CE3" w:rsidRDefault="00D05A22" w:rsidP="00D05A22">
      <w:pPr>
        <w:spacing w:line="400" w:lineRule="exact"/>
        <w:rPr>
          <w:rFonts w:ascii="メイリオ" w:eastAsia="メイリオ" w:hAnsi="メイリオ"/>
          <w:sz w:val="24"/>
        </w:rPr>
      </w:pPr>
    </w:p>
    <w:p w:rsidR="00D05A22" w:rsidRPr="00C94626" w:rsidRDefault="00D05A22" w:rsidP="00D05A22">
      <w:pPr>
        <w:spacing w:line="500" w:lineRule="exact"/>
        <w:rPr>
          <w:rFonts w:ascii="メイリオ" w:eastAsia="メイリオ" w:hAnsi="メイリオ"/>
          <w:b/>
          <w:sz w:val="28"/>
        </w:rPr>
      </w:pPr>
      <w:r>
        <w:rPr>
          <w:rFonts w:ascii="メイリオ" w:eastAsia="メイリオ" w:hAnsi="メイリオ" w:hint="eastAsia"/>
          <w:b/>
          <w:sz w:val="28"/>
        </w:rPr>
        <w:t>〇多言語対応及び日本語教育</w:t>
      </w:r>
    </w:p>
    <w:p w:rsidR="00D05A22" w:rsidRPr="00D8768C" w:rsidRDefault="00D05A22" w:rsidP="00D05A22">
      <w:pPr>
        <w:spacing w:line="400" w:lineRule="exact"/>
        <w:rPr>
          <w:rFonts w:ascii="メイリオ" w:eastAsia="メイリオ" w:hAnsi="メイリオ"/>
          <w:sz w:val="24"/>
        </w:rPr>
      </w:pPr>
      <w:r>
        <w:rPr>
          <w:rFonts w:ascii="メイリオ" w:eastAsia="メイリオ" w:hAnsi="メイリオ" w:hint="eastAsia"/>
          <w:sz w:val="24"/>
        </w:rPr>
        <w:t xml:space="preserve">　市役所や医療機関における手続きで困っている外国籍市民が多いことから、各施設における書類や案内表示、発信する情報を多言語化またはやさしい日本語を用いていく必要があります。また、日本語の学習支援のニーズも高いことから、日本に来て間もない外国籍市民が、生活に必要なコミュニケーションを取れるように、学校、地域において充実した日本語教育を実施していく必要があります。</w:t>
      </w:r>
    </w:p>
    <w:p w:rsidR="00D05A22" w:rsidRDefault="00D05A22" w:rsidP="00D05A22">
      <w:pPr>
        <w:spacing w:line="360" w:lineRule="exact"/>
        <w:rPr>
          <w:rFonts w:ascii="HGP創英角ｺﾞｼｯｸUB" w:eastAsia="HGP創英角ｺﾞｼｯｸUB" w:hAnsi="HGP創英角ｺﾞｼｯｸUB"/>
        </w:rPr>
      </w:pPr>
      <w:r>
        <w:rPr>
          <w:rFonts w:ascii="HGP創英角ｺﾞｼｯｸUB" w:eastAsia="HGP創英角ｺﾞｼｯｸUB" w:hAnsi="HGP創英角ｺﾞｼｯｸUB" w:hint="eastAsia"/>
          <w:sz w:val="32"/>
        </w:rPr>
        <w:t xml:space="preserve">　</w:t>
      </w:r>
    </w:p>
    <w:p w:rsidR="00953D76" w:rsidRPr="00D05A22" w:rsidRDefault="00953D76" w:rsidP="00425CC6">
      <w:pPr>
        <w:spacing w:line="400" w:lineRule="exact"/>
        <w:rPr>
          <w:rFonts w:ascii="メイリオ" w:eastAsia="メイリオ" w:hAnsi="メイリオ"/>
          <w:sz w:val="24"/>
        </w:rPr>
      </w:pPr>
    </w:p>
    <w:p w:rsidR="00953D76" w:rsidRDefault="00953D76" w:rsidP="00425CC6">
      <w:pPr>
        <w:spacing w:line="400" w:lineRule="exact"/>
        <w:rPr>
          <w:rFonts w:ascii="メイリオ" w:eastAsia="メイリオ" w:hAnsi="メイリオ"/>
          <w:sz w:val="24"/>
        </w:rPr>
      </w:pPr>
    </w:p>
    <w:p w:rsidR="0090447F" w:rsidRDefault="0090447F" w:rsidP="00425CC6">
      <w:pPr>
        <w:spacing w:line="400" w:lineRule="exact"/>
        <w:rPr>
          <w:rFonts w:ascii="メイリオ" w:eastAsia="メイリオ" w:hAnsi="メイリオ"/>
          <w:sz w:val="24"/>
        </w:rPr>
      </w:pPr>
    </w:p>
    <w:p w:rsidR="0090447F" w:rsidRDefault="0090447F" w:rsidP="00425CC6">
      <w:pPr>
        <w:spacing w:line="400" w:lineRule="exact"/>
        <w:rPr>
          <w:rFonts w:ascii="メイリオ" w:eastAsia="メイリオ" w:hAnsi="メイリオ"/>
          <w:sz w:val="24"/>
        </w:rPr>
      </w:pPr>
    </w:p>
    <w:p w:rsidR="00265F7C" w:rsidRDefault="00265F7C" w:rsidP="00425CC6">
      <w:pPr>
        <w:spacing w:line="400" w:lineRule="exact"/>
        <w:rPr>
          <w:rFonts w:ascii="メイリオ" w:eastAsia="メイリオ" w:hAnsi="メイリオ"/>
          <w:sz w:val="24"/>
        </w:rPr>
      </w:pPr>
    </w:p>
    <w:p w:rsidR="00953D76" w:rsidRDefault="00953D76" w:rsidP="00425CC6">
      <w:pPr>
        <w:spacing w:line="400" w:lineRule="exact"/>
        <w:rPr>
          <w:rFonts w:ascii="メイリオ" w:eastAsia="メイリオ" w:hAnsi="メイリオ"/>
          <w:sz w:val="24"/>
        </w:rPr>
      </w:pPr>
    </w:p>
    <w:p w:rsidR="00953D76" w:rsidRDefault="00953D76" w:rsidP="00425CC6">
      <w:pPr>
        <w:spacing w:line="400" w:lineRule="exact"/>
        <w:rPr>
          <w:rFonts w:ascii="メイリオ" w:eastAsia="メイリオ" w:hAnsi="メイリオ"/>
          <w:sz w:val="24"/>
        </w:rPr>
      </w:pPr>
    </w:p>
    <w:p w:rsidR="00425CC6" w:rsidRDefault="00425CC6" w:rsidP="00425CC6">
      <w:pPr>
        <w:spacing w:line="400" w:lineRule="exact"/>
        <w:rPr>
          <w:rFonts w:ascii="メイリオ" w:eastAsia="メイリオ" w:hAnsi="メイリオ"/>
          <w:sz w:val="24"/>
        </w:rPr>
      </w:pPr>
    </w:p>
    <w:p w:rsidR="00B20CF5" w:rsidRPr="00B20CF5" w:rsidRDefault="006E5F36" w:rsidP="00CF0C02">
      <w:pPr>
        <w:spacing w:line="400" w:lineRule="exact"/>
        <w:rPr>
          <w:rFonts w:ascii="メイリオ" w:eastAsia="メイリオ" w:hAnsi="メイリオ"/>
          <w:sz w:val="24"/>
        </w:rPr>
      </w:pPr>
      <w:r w:rsidRPr="006E5F36">
        <w:rPr>
          <w:noProof/>
        </w:rPr>
        <w:drawing>
          <wp:inline distT="0" distB="0" distL="0" distR="0">
            <wp:extent cx="5759450" cy="2398978"/>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398978"/>
                    </a:xfrm>
                    <a:prstGeom prst="rect">
                      <a:avLst/>
                    </a:prstGeom>
                    <a:noFill/>
                    <a:ln>
                      <a:noFill/>
                    </a:ln>
                  </pic:spPr>
                </pic:pic>
              </a:graphicData>
            </a:graphic>
          </wp:inline>
        </w:drawing>
      </w:r>
    </w:p>
    <w:p w:rsidR="00B20CF5" w:rsidRPr="00B20CF5" w:rsidRDefault="00B20CF5" w:rsidP="00B20CF5">
      <w:pPr>
        <w:rPr>
          <w:rFonts w:ascii="メイリオ" w:eastAsia="メイリオ" w:hAnsi="メイリオ"/>
          <w:sz w:val="24"/>
        </w:rPr>
      </w:pPr>
    </w:p>
    <w:p w:rsidR="00FE79E9" w:rsidRDefault="003C4F8E" w:rsidP="00B20CF5">
      <w:pPr>
        <w:rPr>
          <w:rFonts w:ascii="メイリオ" w:eastAsia="メイリオ" w:hAnsi="メイリオ"/>
          <w:sz w:val="24"/>
        </w:rPr>
      </w:pPr>
      <w:r w:rsidRPr="00FE79E9">
        <w:rPr>
          <w:rFonts w:ascii="メイリオ" w:eastAsia="メイリオ" w:hAnsi="メイリオ"/>
          <w:noProof/>
          <w:sz w:val="24"/>
        </w:rPr>
        <mc:AlternateContent>
          <mc:Choice Requires="wps">
            <w:drawing>
              <wp:anchor distT="0" distB="0" distL="114300" distR="114300" simplePos="0" relativeHeight="251699200" behindDoc="0" locked="0" layoutInCell="1" allowOverlap="1" wp14:anchorId="61630F46" wp14:editId="0E262CDE">
                <wp:simplePos x="0" y="0"/>
                <wp:positionH relativeFrom="margin">
                  <wp:align>left</wp:align>
                </wp:positionH>
                <wp:positionV relativeFrom="paragraph">
                  <wp:posOffset>106680</wp:posOffset>
                </wp:positionV>
                <wp:extent cx="5276850" cy="571500"/>
                <wp:effectExtent l="19050" t="19050" r="38100" b="57150"/>
                <wp:wrapNone/>
                <wp:docPr id="34" name="四角形: 角を丸くする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571500"/>
                        </a:xfrm>
                        <a:prstGeom prst="roundRect">
                          <a:avLst>
                            <a:gd name="adj" fmla="val 16667"/>
                          </a:avLst>
                        </a:prstGeom>
                        <a:solidFill>
                          <a:srgbClr val="FFFF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rsidR="00362D8E" w:rsidRPr="003B1037" w:rsidRDefault="00362D8E" w:rsidP="00FE79E9">
                            <w:pPr>
                              <w:jc w:val="center"/>
                              <w:rPr>
                                <w:rFonts w:ascii="メイリオ" w:eastAsia="メイリオ" w:hAnsi="メイリオ"/>
                                <w:b/>
                                <w:sz w:val="36"/>
                              </w:rPr>
                            </w:pPr>
                            <w:r>
                              <w:rPr>
                                <w:rFonts w:ascii="メイリオ" w:eastAsia="メイリオ" w:hAnsi="メイリオ" w:hint="eastAsia"/>
                                <w:b/>
                                <w:sz w:val="36"/>
                              </w:rPr>
                              <w:t xml:space="preserve">第３章　</w:t>
                            </w:r>
                            <w:r w:rsidRPr="00917A80">
                              <w:rPr>
                                <w:rFonts w:ascii="メイリオ" w:eastAsia="メイリオ" w:hAnsi="メイリオ" w:hint="eastAsia"/>
                                <w:b/>
                                <w:sz w:val="36"/>
                              </w:rPr>
                              <w:t>多文化共生実現に向けて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30F46" id="四角形: 角を丸くする 34" o:spid="_x0000_s1074" style="position:absolute;left:0;text-align:left;margin-left:0;margin-top:8.4pt;width:415.5pt;height:4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" fillcolor="yellow" strokecolor="#f2f2f2 [3041]" strokeweight="3pt">
                <v:shadow on="t" color="#7f7f7f [1601]" opacity=".5" offset="1pt"/>
                <v:textbox inset="5.85pt,.7pt,5.85pt,.7pt">
                  <w:txbxContent>
                    <w:p w:rsidR="00362D8E" w:rsidRPr="003B1037" w:rsidRDefault="00362D8E" w:rsidP="00FE79E9">
                      <w:pPr>
                        <w:jc w:val="center"/>
                        <w:rPr>
                          <w:rFonts w:ascii="メイリオ" w:eastAsia="メイリオ" w:hAnsi="メイリオ"/>
                          <w:b/>
                          <w:sz w:val="36"/>
                        </w:rPr>
                      </w:pPr>
                      <w:r>
                        <w:rPr>
                          <w:rFonts w:ascii="メイリオ" w:eastAsia="メイリオ" w:hAnsi="メイリオ" w:hint="eastAsia"/>
                          <w:b/>
                          <w:sz w:val="36"/>
                        </w:rPr>
                        <w:t xml:space="preserve">第３章　</w:t>
                      </w:r>
                      <w:r w:rsidRPr="00917A80">
                        <w:rPr>
                          <w:rFonts w:ascii="メイリオ" w:eastAsia="メイリオ" w:hAnsi="メイリオ" w:hint="eastAsia"/>
                          <w:b/>
                          <w:sz w:val="36"/>
                        </w:rPr>
                        <w:t>多文化共生実現に向けて</w:t>
                      </w:r>
                    </w:p>
                  </w:txbxContent>
                </v:textbox>
                <w10:wrap anchorx="margin"/>
              </v:roundrect>
            </w:pict>
          </mc:Fallback>
        </mc:AlternateContent>
      </w:r>
    </w:p>
    <w:p w:rsidR="00FE79E9" w:rsidRPr="00FE79E9" w:rsidRDefault="00FE79E9" w:rsidP="00FE79E9">
      <w:pPr>
        <w:rPr>
          <w:rFonts w:ascii="メイリオ" w:eastAsia="メイリオ" w:hAnsi="メイリオ"/>
          <w:sz w:val="24"/>
        </w:rPr>
      </w:pPr>
    </w:p>
    <w:p w:rsidR="00FE79E9" w:rsidRPr="00FE79E9" w:rsidRDefault="00FE79E9" w:rsidP="00FE79E9">
      <w:pPr>
        <w:rPr>
          <w:rFonts w:ascii="メイリオ" w:eastAsia="メイリオ" w:hAnsi="メイリオ"/>
          <w:sz w:val="24"/>
        </w:rPr>
      </w:pPr>
    </w:p>
    <w:p w:rsidR="00FE79E9" w:rsidRPr="00FE79E9" w:rsidRDefault="003C4F8E" w:rsidP="00FE79E9">
      <w:pPr>
        <w:rPr>
          <w:rFonts w:ascii="メイリオ" w:eastAsia="メイリオ" w:hAnsi="メイリオ"/>
          <w:sz w:val="24"/>
        </w:rPr>
      </w:pPr>
      <w:r w:rsidRPr="00FE79E9">
        <w:rPr>
          <w:rFonts w:ascii="メイリオ" w:eastAsia="メイリオ" w:hAnsi="メイリオ"/>
          <w:noProof/>
          <w:sz w:val="24"/>
        </w:rPr>
        <mc:AlternateContent>
          <mc:Choice Requires="wps">
            <w:drawing>
              <wp:anchor distT="0" distB="0" distL="114300" distR="114300" simplePos="0" relativeHeight="251700224" behindDoc="0" locked="0" layoutInCell="1" allowOverlap="1" wp14:anchorId="3394C7E5" wp14:editId="6DC3ED61">
                <wp:simplePos x="0" y="0"/>
                <wp:positionH relativeFrom="column">
                  <wp:posOffset>99695</wp:posOffset>
                </wp:positionH>
                <wp:positionV relativeFrom="paragraph">
                  <wp:posOffset>90170</wp:posOffset>
                </wp:positionV>
                <wp:extent cx="5295900" cy="2676525"/>
                <wp:effectExtent l="0" t="0" r="19050" b="28575"/>
                <wp:wrapNone/>
                <wp:docPr id="35" name="スクロール: 横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2676525"/>
                        </a:xfrm>
                        <a:prstGeom prst="horizontalScroll">
                          <a:avLst>
                            <a:gd name="adj" fmla="val 12500"/>
                          </a:avLst>
                        </a:prstGeom>
                        <a:solidFill>
                          <a:schemeClr val="bg1"/>
                        </a:solidFill>
                        <a:ln w="9525">
                          <a:solidFill>
                            <a:srgbClr val="000000"/>
                          </a:solidFill>
                          <a:round/>
                          <a:headEnd/>
                          <a:tailEnd/>
                        </a:ln>
                      </wps:spPr>
                      <wps:txbx>
                        <w:txbxContent>
                          <w:p w:rsidR="00362D8E"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１　基本理念（計画が目指すまちの姿）</w:t>
                            </w:r>
                          </w:p>
                          <w:p w:rsidR="00362D8E"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２　基本方針</w:t>
                            </w:r>
                          </w:p>
                          <w:p w:rsidR="00362D8E"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３　実現への取組み</w:t>
                            </w:r>
                          </w:p>
                          <w:p w:rsidR="00362D8E" w:rsidRPr="008D4624"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４　各主体の役割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94C7E5" id="スクロール: 横 35" o:spid="_x0000_s1075" type="#_x0000_t98" style="position:absolute;left:0;text-align:left;margin-left:7.85pt;margin-top:7.1pt;width:417pt;height:21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" fillcolor="white [3212]">
                <v:textbox inset="5.85pt,.7pt,5.85pt,.7pt">
                  <w:txbxContent>
                    <w:p w:rsidR="00362D8E"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１　基本理念（計画が目指すまちの姿）</w:t>
                      </w:r>
                    </w:p>
                    <w:p w:rsidR="00362D8E"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２　基本方針</w:t>
                      </w:r>
                    </w:p>
                    <w:p w:rsidR="00362D8E"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３　実現への取組み</w:t>
                      </w:r>
                    </w:p>
                    <w:p w:rsidR="00362D8E" w:rsidRPr="008D4624" w:rsidRDefault="00362D8E" w:rsidP="00FE79E9">
                      <w:pPr>
                        <w:ind w:firstLineChars="100" w:firstLine="320"/>
                        <w:rPr>
                          <w:rFonts w:ascii="メイリオ" w:eastAsia="メイリオ" w:hAnsi="メイリオ"/>
                          <w:b/>
                          <w:sz w:val="32"/>
                        </w:rPr>
                      </w:pPr>
                      <w:r>
                        <w:rPr>
                          <w:rFonts w:ascii="メイリオ" w:eastAsia="メイリオ" w:hAnsi="メイリオ" w:hint="eastAsia"/>
                          <w:b/>
                          <w:sz w:val="32"/>
                        </w:rPr>
                        <w:t>４　各主体の役割</w:t>
                      </w:r>
                    </w:p>
                  </w:txbxContent>
                </v:textbox>
              </v:shape>
            </w:pict>
          </mc:Fallback>
        </mc:AlternateContent>
      </w:r>
    </w:p>
    <w:p w:rsidR="00FE79E9" w:rsidRPr="00FE79E9" w:rsidRDefault="00FE79E9" w:rsidP="00FE79E9">
      <w:pPr>
        <w:rPr>
          <w:rFonts w:ascii="メイリオ" w:eastAsia="メイリオ" w:hAnsi="メイリオ"/>
          <w:sz w:val="24"/>
        </w:rPr>
      </w:pPr>
    </w:p>
    <w:p w:rsidR="00FE79E9" w:rsidRPr="00FE79E9" w:rsidRDefault="00FE79E9" w:rsidP="00FE79E9">
      <w:pPr>
        <w:rPr>
          <w:rFonts w:ascii="メイリオ" w:eastAsia="メイリオ" w:hAnsi="メイリオ"/>
          <w:sz w:val="24"/>
        </w:rPr>
      </w:pPr>
    </w:p>
    <w:p w:rsidR="00FE79E9" w:rsidRPr="00FE79E9" w:rsidRDefault="00FE79E9" w:rsidP="00FE79E9">
      <w:pPr>
        <w:rPr>
          <w:rFonts w:ascii="メイリオ" w:eastAsia="メイリオ" w:hAnsi="メイリオ"/>
          <w:sz w:val="24"/>
        </w:rPr>
      </w:pPr>
    </w:p>
    <w:p w:rsidR="00FE79E9" w:rsidRPr="00FE79E9" w:rsidRDefault="00FE79E9" w:rsidP="00FE79E9">
      <w:pPr>
        <w:rPr>
          <w:rFonts w:ascii="メイリオ" w:eastAsia="メイリオ" w:hAnsi="メイリオ"/>
          <w:sz w:val="24"/>
        </w:rPr>
      </w:pPr>
    </w:p>
    <w:p w:rsidR="00FE79E9" w:rsidRDefault="00FE79E9" w:rsidP="00FE79E9">
      <w:pPr>
        <w:rPr>
          <w:rFonts w:ascii="メイリオ" w:eastAsia="メイリオ" w:hAnsi="メイリオ"/>
          <w:sz w:val="24"/>
        </w:rPr>
      </w:pPr>
    </w:p>
    <w:p w:rsidR="003708A5" w:rsidRDefault="003708A5" w:rsidP="00FE79E9">
      <w:pPr>
        <w:rPr>
          <w:rFonts w:ascii="メイリオ" w:eastAsia="メイリオ" w:hAnsi="メイリオ"/>
          <w:sz w:val="24"/>
        </w:rPr>
      </w:pPr>
    </w:p>
    <w:p w:rsidR="00A95A22" w:rsidRDefault="00A95A22" w:rsidP="00FE79E9">
      <w:pPr>
        <w:rPr>
          <w:rFonts w:ascii="メイリオ" w:eastAsia="メイリオ" w:hAnsi="メイリオ"/>
          <w:sz w:val="24"/>
        </w:rPr>
      </w:pPr>
    </w:p>
    <w:p w:rsidR="00A95A22" w:rsidRDefault="00A95A22" w:rsidP="00FE79E9">
      <w:pPr>
        <w:rPr>
          <w:rFonts w:ascii="メイリオ" w:eastAsia="メイリオ" w:hAnsi="メイリオ"/>
          <w:sz w:val="24"/>
        </w:rPr>
      </w:pPr>
    </w:p>
    <w:p w:rsidR="003C4F8E" w:rsidRDefault="003C4F8E" w:rsidP="00FE79E9">
      <w:pPr>
        <w:rPr>
          <w:rFonts w:ascii="メイリオ" w:eastAsia="メイリオ" w:hAnsi="メイリオ"/>
          <w:sz w:val="24"/>
        </w:rPr>
      </w:pPr>
    </w:p>
    <w:p w:rsidR="003C4F8E" w:rsidRDefault="003C4F8E" w:rsidP="00FE79E9">
      <w:pPr>
        <w:rPr>
          <w:rFonts w:ascii="メイリオ" w:eastAsia="メイリオ" w:hAnsi="メイリオ"/>
          <w:sz w:val="24"/>
        </w:rPr>
      </w:pPr>
    </w:p>
    <w:p w:rsidR="00265F7C" w:rsidRDefault="00265F7C" w:rsidP="00265F7C">
      <w:pPr>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093951" behindDoc="1" locked="0" layoutInCell="1" allowOverlap="1" wp14:anchorId="552E3836" wp14:editId="692F452F">
                <wp:simplePos x="0" y="0"/>
                <wp:positionH relativeFrom="margin">
                  <wp:posOffset>-228600</wp:posOffset>
                </wp:positionH>
                <wp:positionV relativeFrom="margin">
                  <wp:posOffset>-19685</wp:posOffset>
                </wp:positionV>
                <wp:extent cx="6019800" cy="381000"/>
                <wp:effectExtent l="0" t="0" r="19050" b="1905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265F7C">
                            <w:pPr>
                              <w:jc w:val="left"/>
                              <w:rPr>
                                <w:rFonts w:ascii="メイリオ" w:eastAsia="メイリオ" w:hAnsi="メイリオ"/>
                                <w:b/>
                                <w:sz w:val="32"/>
                              </w:rPr>
                            </w:pPr>
                            <w:r w:rsidRPr="00A14C80">
                              <w:rPr>
                                <w:rFonts w:ascii="メイリオ" w:eastAsia="メイリオ" w:hAnsi="メイリオ" w:hint="eastAsia"/>
                                <w:b/>
                                <w:sz w:val="32"/>
                              </w:rPr>
                              <w:t xml:space="preserve">１　</w:t>
                            </w:r>
                            <w:r>
                              <w:rPr>
                                <w:rFonts w:ascii="メイリオ" w:eastAsia="メイリオ" w:hAnsi="メイリオ" w:hint="eastAsia"/>
                                <w:b/>
                                <w:sz w:val="32"/>
                              </w:rPr>
                              <w:t>基本理念（</w:t>
                            </w:r>
                            <w:r w:rsidRPr="00A14C80">
                              <w:rPr>
                                <w:rFonts w:ascii="メイリオ" w:eastAsia="メイリオ" w:hAnsi="メイリオ" w:hint="eastAsia"/>
                                <w:b/>
                                <w:sz w:val="32"/>
                              </w:rPr>
                              <w:t>計画が目指すまちの姿</w:t>
                            </w:r>
                            <w:r>
                              <w:rPr>
                                <w:rFonts w:ascii="メイリオ" w:eastAsia="メイリオ" w:hAnsi="メイリオ" w:hint="eastAsia"/>
                                <w:b/>
                                <w:sz w:val="32"/>
                              </w:rPr>
                              <w:t>）</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2E3836" id="正方形/長方形 12" o:spid="_x0000_s1076" style="position:absolute;left:0;text-align:left;margin-left:-18pt;margin-top:-1.55pt;width:474pt;height:30pt;z-index:-2512225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" fillcolor="yellow">
                <v:textbox inset="1.66mm,0,5.85pt,1.45mm">
                  <w:txbxContent>
                    <w:p w:rsidR="00362D8E" w:rsidRPr="00A14C80" w:rsidRDefault="00362D8E" w:rsidP="00265F7C">
                      <w:pPr>
                        <w:jc w:val="left"/>
                        <w:rPr>
                          <w:rFonts w:ascii="メイリオ" w:eastAsia="メイリオ" w:hAnsi="メイリオ"/>
                          <w:b/>
                          <w:sz w:val="32"/>
                        </w:rPr>
                      </w:pPr>
                      <w:r w:rsidRPr="00A14C80">
                        <w:rPr>
                          <w:rFonts w:ascii="メイリオ" w:eastAsia="メイリオ" w:hAnsi="メイリオ" w:hint="eastAsia"/>
                          <w:b/>
                          <w:sz w:val="32"/>
                        </w:rPr>
                        <w:t xml:space="preserve">１　</w:t>
                      </w:r>
                      <w:r>
                        <w:rPr>
                          <w:rFonts w:ascii="メイリオ" w:eastAsia="メイリオ" w:hAnsi="メイリオ" w:hint="eastAsia"/>
                          <w:b/>
                          <w:sz w:val="32"/>
                        </w:rPr>
                        <w:t>基本理念（</w:t>
                      </w:r>
                      <w:r w:rsidRPr="00A14C80">
                        <w:rPr>
                          <w:rFonts w:ascii="メイリオ" w:eastAsia="メイリオ" w:hAnsi="メイリオ" w:hint="eastAsia"/>
                          <w:b/>
                          <w:sz w:val="32"/>
                        </w:rPr>
                        <w:t>計画が目指すまちの姿</w:t>
                      </w:r>
                      <w:r>
                        <w:rPr>
                          <w:rFonts w:ascii="メイリオ" w:eastAsia="メイリオ" w:hAnsi="メイリオ" w:hint="eastAsia"/>
                          <w:b/>
                          <w:sz w:val="32"/>
                        </w:rPr>
                        <w:t>）</w:t>
                      </w:r>
                    </w:p>
                  </w:txbxContent>
                </v:textbox>
                <w10:wrap anchorx="margin" anchory="margin"/>
              </v:rect>
            </w:pict>
          </mc:Fallback>
        </mc:AlternateContent>
      </w:r>
    </w:p>
    <w:p w:rsidR="00265F7C" w:rsidRDefault="00265F7C" w:rsidP="00265F7C">
      <w:pPr>
        <w:spacing w:line="480" w:lineRule="exact"/>
        <w:ind w:left="320" w:hangingChars="100" w:hanging="320"/>
        <w:rPr>
          <w:rFonts w:ascii="HGP創英角ｺﾞｼｯｸUB" w:eastAsia="HGP創英角ｺﾞｼｯｸUB" w:hAnsi="HGP創英角ｺﾞｼｯｸUB"/>
          <w:sz w:val="32"/>
        </w:rPr>
      </w:pPr>
      <w:r w:rsidRPr="00A348CF">
        <w:rPr>
          <w:rFonts w:ascii="HGP創英角ｺﾞｼｯｸUB" w:eastAsia="HGP創英角ｺﾞｼｯｸUB" w:hAnsi="HGP創英角ｺﾞｼｯｸUB" w:hint="eastAsia"/>
          <w:sz w:val="32"/>
        </w:rPr>
        <w:t>☆市民がお互いの国籍や文化の違いを理解し、認め合い、外国</w:t>
      </w:r>
      <w:r>
        <w:rPr>
          <w:rFonts w:ascii="HGP創英角ｺﾞｼｯｸUB" w:eastAsia="HGP創英角ｺﾞｼｯｸUB" w:hAnsi="HGP創英角ｺﾞｼｯｸUB" w:hint="eastAsia"/>
          <w:sz w:val="32"/>
        </w:rPr>
        <w:t>籍市民</w:t>
      </w:r>
      <w:r w:rsidRPr="00A348CF">
        <w:rPr>
          <w:rFonts w:ascii="HGP創英角ｺﾞｼｯｸUB" w:eastAsia="HGP創英角ｺﾞｼｯｸUB" w:hAnsi="HGP創英角ｺﾞｼｯｸUB" w:hint="eastAsia"/>
          <w:sz w:val="32"/>
        </w:rPr>
        <w:t>も地域の一員として助け合い、活躍しています</w:t>
      </w:r>
    </w:p>
    <w:p w:rsidR="00265F7C" w:rsidRDefault="00265F7C" w:rsidP="00265F7C">
      <w:pPr>
        <w:spacing w:line="400" w:lineRule="exact"/>
        <w:ind w:leftChars="-52" w:left="-109" w:firstLineChars="100" w:firstLine="240"/>
        <w:rPr>
          <w:rFonts w:ascii="メイリオ" w:eastAsia="メイリオ" w:hAnsi="メイリオ"/>
          <w:sz w:val="24"/>
        </w:rPr>
      </w:pPr>
    </w:p>
    <w:p w:rsidR="00265F7C" w:rsidRPr="00C6102C" w:rsidRDefault="00265F7C" w:rsidP="00265F7C">
      <w:pPr>
        <w:spacing w:line="400" w:lineRule="exact"/>
        <w:ind w:leftChars="-52" w:left="-109" w:firstLineChars="100" w:firstLine="240"/>
        <w:rPr>
          <w:rFonts w:ascii="メイリオ" w:eastAsia="メイリオ" w:hAnsi="メイリオ"/>
          <w:sz w:val="24"/>
        </w:rPr>
      </w:pPr>
      <w:r>
        <w:rPr>
          <w:rFonts w:ascii="メイリオ" w:eastAsia="メイリオ" w:hAnsi="メイリオ" w:hint="eastAsia"/>
          <w:sz w:val="24"/>
        </w:rPr>
        <w:t>多文化共生を推進していくためには、日本人・外国人という枠を外し、「市民」として認識していくことが重要です。しかしながら文化や考え方に関して、すべての市民を同様に考える必要はありません。市民にはそれぞれの文化や考え方があり、それらを尊重し合い、安心して生活していくことができる社会の実現を目指すべきです。</w:t>
      </w:r>
    </w:p>
    <w:p w:rsidR="00265F7C" w:rsidRDefault="00265F7C" w:rsidP="00265F7C">
      <w:pPr>
        <w:spacing w:line="400" w:lineRule="exact"/>
        <w:rPr>
          <w:rFonts w:ascii="メイリオ" w:eastAsia="メイリオ" w:hAnsi="メイリオ"/>
          <w:sz w:val="24"/>
        </w:rPr>
      </w:pPr>
      <w:r>
        <w:rPr>
          <w:rFonts w:ascii="メイリオ" w:eastAsia="メイリオ" w:hAnsi="メイリオ" w:hint="eastAsia"/>
          <w:sz w:val="24"/>
        </w:rPr>
        <w:t xml:space="preserve">　多文化共生社会は、短期間で実現できるものではなく、目指し続ける目標であると考えます。行政、各種団体・企業、市民などが協力し、目指すまちの姿の実現に向けて、本計画で示す方針・取組みを推進していきます。</w:t>
      </w:r>
    </w:p>
    <w:p w:rsidR="00265F7C" w:rsidRPr="00A95A22" w:rsidRDefault="00265F7C" w:rsidP="00265F7C">
      <w:pPr>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092927" behindDoc="1" locked="0" layoutInCell="1" allowOverlap="1" wp14:anchorId="557E068C" wp14:editId="5ECE06F8">
                <wp:simplePos x="0" y="0"/>
                <wp:positionH relativeFrom="margin">
                  <wp:posOffset>-215900</wp:posOffset>
                </wp:positionH>
                <wp:positionV relativeFrom="margin">
                  <wp:posOffset>3359327</wp:posOffset>
                </wp:positionV>
                <wp:extent cx="6019800" cy="381000"/>
                <wp:effectExtent l="0" t="0" r="19050" b="1905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265F7C">
                            <w:pPr>
                              <w:jc w:val="left"/>
                              <w:rPr>
                                <w:rFonts w:ascii="メイリオ" w:eastAsia="メイリオ" w:hAnsi="メイリオ"/>
                                <w:b/>
                                <w:sz w:val="32"/>
                              </w:rPr>
                            </w:pPr>
                            <w:r w:rsidRPr="00A14C80">
                              <w:rPr>
                                <w:rFonts w:ascii="メイリオ" w:eastAsia="メイリオ" w:hAnsi="メイリオ" w:hint="eastAsia"/>
                                <w:b/>
                                <w:sz w:val="32"/>
                              </w:rPr>
                              <w:t>２　基本方針</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E068C" id="正方形/長方形 40" o:spid="_x0000_s1077" style="position:absolute;left:0;text-align:left;margin-left:-17pt;margin-top:264.5pt;width:474pt;height:30pt;z-index:-2512235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" fillcolor="yellow">
                <v:textbox inset="1.66mm,0,5.85pt,1.45mm">
                  <w:txbxContent>
                    <w:p w:rsidR="00362D8E" w:rsidRPr="00A14C80" w:rsidRDefault="00362D8E" w:rsidP="00265F7C">
                      <w:pPr>
                        <w:jc w:val="left"/>
                        <w:rPr>
                          <w:rFonts w:ascii="メイリオ" w:eastAsia="メイリオ" w:hAnsi="メイリオ"/>
                          <w:b/>
                          <w:sz w:val="32"/>
                        </w:rPr>
                      </w:pPr>
                      <w:r w:rsidRPr="00A14C80">
                        <w:rPr>
                          <w:rFonts w:ascii="メイリオ" w:eastAsia="メイリオ" w:hAnsi="メイリオ" w:hint="eastAsia"/>
                          <w:b/>
                          <w:sz w:val="32"/>
                        </w:rPr>
                        <w:t>２　基本方針</w:t>
                      </w:r>
                    </w:p>
                  </w:txbxContent>
                </v:textbox>
                <w10:wrap anchorx="margin" anchory="margin"/>
              </v:rect>
            </w:pict>
          </mc:Fallback>
        </mc:AlternateContent>
      </w:r>
    </w:p>
    <w:p w:rsidR="00265F7C" w:rsidRDefault="00265F7C" w:rsidP="00265F7C">
      <w:pPr>
        <w:spacing w:line="400" w:lineRule="exact"/>
        <w:rPr>
          <w:rFonts w:ascii="メイリオ" w:eastAsia="メイリオ" w:hAnsi="メイリオ"/>
          <w:sz w:val="24"/>
        </w:rPr>
      </w:pPr>
    </w:p>
    <w:p w:rsidR="00C03697" w:rsidRPr="006D55BA" w:rsidRDefault="00C03697" w:rsidP="00C03697">
      <w:pPr>
        <w:rPr>
          <w:rFonts w:ascii="メイリオ" w:eastAsia="メイリオ" w:hAnsi="メイリオ"/>
          <w:b/>
          <w:sz w:val="32"/>
        </w:rPr>
      </w:pPr>
      <w:r>
        <w:rPr>
          <w:rFonts w:ascii="メイリオ" w:eastAsia="メイリオ" w:hAnsi="メイリオ" w:hint="eastAsia"/>
          <w:b/>
          <w:sz w:val="32"/>
        </w:rPr>
        <w:t xml:space="preserve">Ⅰ　</w:t>
      </w:r>
      <w:bookmarkStart w:id="2" w:name="_Hlk135136712"/>
      <w:r>
        <w:rPr>
          <w:rFonts w:ascii="メイリオ" w:eastAsia="メイリオ" w:hAnsi="メイリオ" w:hint="eastAsia"/>
          <w:b/>
          <w:sz w:val="32"/>
        </w:rPr>
        <w:t>だれもが理解し</w:t>
      </w:r>
      <w:r w:rsidR="004B384E">
        <w:rPr>
          <w:rFonts w:ascii="メイリオ" w:eastAsia="メイリオ" w:hAnsi="メイリオ" w:hint="eastAsia"/>
          <w:b/>
          <w:sz w:val="32"/>
        </w:rPr>
        <w:t>あい</w:t>
      </w:r>
      <w:r>
        <w:rPr>
          <w:rFonts w:ascii="メイリオ" w:eastAsia="メイリオ" w:hAnsi="メイリオ" w:hint="eastAsia"/>
          <w:b/>
          <w:sz w:val="32"/>
        </w:rPr>
        <w:t>、協力しあえるまちづくり</w:t>
      </w:r>
      <w:bookmarkEnd w:id="2"/>
    </w:p>
    <w:p w:rsidR="00C03697" w:rsidRDefault="00C03697" w:rsidP="00C03697">
      <w:pPr>
        <w:spacing w:line="400" w:lineRule="exact"/>
        <w:rPr>
          <w:rFonts w:ascii="メイリオ" w:eastAsia="メイリオ" w:hAnsi="メイリオ"/>
          <w:sz w:val="24"/>
        </w:rPr>
      </w:pPr>
      <w:r>
        <w:rPr>
          <w:rFonts w:ascii="メイリオ" w:eastAsia="メイリオ" w:hAnsi="メイリオ" w:hint="eastAsia"/>
          <w:sz w:val="24"/>
        </w:rPr>
        <w:t xml:space="preserve">　高浜市には多くの外国籍市民が住んでいるにもかかわらず、日本人市民と互いに交流をしている光景を目にする機会は少ないように感じます。外国籍市民が持つ多様性を地域が理解し、また外国籍市民が地域の文化を理解し、協力し合うことができる機会を作ることで、地域の成長につなげていきます。</w:t>
      </w:r>
    </w:p>
    <w:p w:rsidR="00C03697" w:rsidRDefault="00C03697" w:rsidP="00C03697">
      <w:pPr>
        <w:spacing w:line="180" w:lineRule="exact"/>
        <w:rPr>
          <w:rFonts w:ascii="メイリオ" w:eastAsia="メイリオ" w:hAnsi="メイリオ"/>
          <w:b/>
          <w:sz w:val="32"/>
        </w:rPr>
      </w:pPr>
    </w:p>
    <w:p w:rsidR="00265F7C" w:rsidRDefault="00C03697" w:rsidP="00265F7C">
      <w:pPr>
        <w:rPr>
          <w:rFonts w:ascii="メイリオ" w:eastAsia="メイリオ" w:hAnsi="メイリオ"/>
          <w:b/>
          <w:sz w:val="32"/>
        </w:rPr>
      </w:pPr>
      <w:r>
        <w:rPr>
          <w:rFonts w:ascii="メイリオ" w:eastAsia="メイリオ" w:hAnsi="メイリオ" w:hint="eastAsia"/>
          <w:b/>
          <w:sz w:val="32"/>
        </w:rPr>
        <w:t>Ⅱ</w:t>
      </w:r>
      <w:r w:rsidR="00265F7C" w:rsidRPr="003329CC">
        <w:rPr>
          <w:rFonts w:ascii="メイリオ" w:eastAsia="メイリオ" w:hAnsi="メイリオ" w:hint="eastAsia"/>
          <w:b/>
          <w:sz w:val="32"/>
        </w:rPr>
        <w:t xml:space="preserve">　</w:t>
      </w:r>
      <w:bookmarkStart w:id="3" w:name="_Hlk135136582"/>
      <w:r w:rsidR="00265F7C">
        <w:rPr>
          <w:rFonts w:ascii="メイリオ" w:eastAsia="メイリオ" w:hAnsi="メイリオ" w:hint="eastAsia"/>
          <w:b/>
          <w:sz w:val="32"/>
        </w:rPr>
        <w:t>だれ</w:t>
      </w:r>
      <w:r w:rsidR="00265F7C" w:rsidRPr="003329CC">
        <w:rPr>
          <w:rFonts w:ascii="メイリオ" w:eastAsia="メイリオ" w:hAnsi="メイリオ" w:hint="eastAsia"/>
          <w:b/>
          <w:sz w:val="32"/>
        </w:rPr>
        <w:t>ひとり取り残さない</w:t>
      </w:r>
      <w:r w:rsidR="00265F7C">
        <w:rPr>
          <w:rFonts w:ascii="メイリオ" w:eastAsia="メイリオ" w:hAnsi="メイリオ" w:hint="eastAsia"/>
          <w:b/>
          <w:sz w:val="32"/>
        </w:rPr>
        <w:t>まちづくり</w:t>
      </w:r>
      <w:bookmarkEnd w:id="3"/>
    </w:p>
    <w:p w:rsidR="00265F7C" w:rsidRDefault="00265F7C" w:rsidP="00265F7C">
      <w:pPr>
        <w:spacing w:line="400" w:lineRule="exact"/>
        <w:rPr>
          <w:rFonts w:ascii="メイリオ" w:eastAsia="メイリオ" w:hAnsi="メイリオ"/>
          <w:sz w:val="24"/>
        </w:rPr>
      </w:pPr>
      <w:r>
        <w:rPr>
          <w:rFonts w:ascii="メイリオ" w:eastAsia="メイリオ" w:hAnsi="メイリオ" w:hint="eastAsia"/>
          <w:b/>
          <w:sz w:val="32"/>
        </w:rPr>
        <w:t xml:space="preserve">　</w:t>
      </w:r>
      <w:r w:rsidRPr="00D94A62">
        <w:rPr>
          <w:rFonts w:ascii="メイリオ" w:eastAsia="メイリオ" w:hAnsi="メイリオ" w:hint="eastAsia"/>
          <w:sz w:val="24"/>
        </w:rPr>
        <w:t>日本語が十分に理解できない</w:t>
      </w:r>
      <w:r>
        <w:rPr>
          <w:rFonts w:ascii="メイリオ" w:eastAsia="メイリオ" w:hAnsi="メイリオ" w:hint="eastAsia"/>
          <w:sz w:val="24"/>
        </w:rPr>
        <w:t>外国籍市民は、言葉の壁により、生活する中で必要なコミュニケーションを上手くとることができず、孤立してしまうことがあります。日常生活に必要なコミュニケーションに困ることがないよう、日本語教育体制の推進、多言語・やさしい日本語を活用した情報発信、相談体制の充実を図ります。</w:t>
      </w:r>
    </w:p>
    <w:p w:rsidR="00265F7C" w:rsidRPr="006762F9" w:rsidRDefault="00265F7C" w:rsidP="00265F7C">
      <w:pPr>
        <w:spacing w:line="180" w:lineRule="exact"/>
        <w:rPr>
          <w:rFonts w:ascii="メイリオ" w:eastAsia="メイリオ" w:hAnsi="メイリオ"/>
          <w:sz w:val="24"/>
        </w:rPr>
      </w:pPr>
    </w:p>
    <w:p w:rsidR="00265F7C" w:rsidRDefault="00C03697" w:rsidP="00265F7C">
      <w:pPr>
        <w:rPr>
          <w:rFonts w:ascii="メイリオ" w:eastAsia="メイリオ" w:hAnsi="メイリオ"/>
          <w:b/>
          <w:sz w:val="32"/>
        </w:rPr>
      </w:pPr>
      <w:r>
        <w:rPr>
          <w:rFonts w:ascii="メイリオ" w:eastAsia="メイリオ" w:hAnsi="メイリオ" w:hint="eastAsia"/>
          <w:b/>
          <w:sz w:val="32"/>
        </w:rPr>
        <w:t>Ⅲ</w:t>
      </w:r>
      <w:r w:rsidR="00265F7C">
        <w:rPr>
          <w:rFonts w:ascii="メイリオ" w:eastAsia="メイリオ" w:hAnsi="メイリオ" w:hint="eastAsia"/>
          <w:b/>
          <w:sz w:val="32"/>
        </w:rPr>
        <w:t xml:space="preserve">　だれもが安心して暮らせるまちづくり</w:t>
      </w:r>
    </w:p>
    <w:p w:rsidR="00265F7C" w:rsidRDefault="00265F7C" w:rsidP="00265F7C">
      <w:pPr>
        <w:spacing w:line="400" w:lineRule="exact"/>
        <w:rPr>
          <w:rFonts w:ascii="メイリオ" w:eastAsia="メイリオ" w:hAnsi="メイリオ"/>
          <w:sz w:val="24"/>
        </w:rPr>
      </w:pPr>
      <w:r>
        <w:rPr>
          <w:rFonts w:ascii="メイリオ" w:eastAsia="メイリオ" w:hAnsi="メイリオ" w:hint="eastAsia"/>
          <w:b/>
          <w:sz w:val="32"/>
        </w:rPr>
        <w:t xml:space="preserve">　</w:t>
      </w:r>
      <w:r w:rsidRPr="00553721">
        <w:rPr>
          <w:rFonts w:ascii="メイリオ" w:eastAsia="メイリオ" w:hAnsi="メイリオ" w:hint="eastAsia"/>
          <w:sz w:val="24"/>
        </w:rPr>
        <w:t>高浜市で</w:t>
      </w:r>
      <w:r>
        <w:rPr>
          <w:rFonts w:ascii="メイリオ" w:eastAsia="メイリオ" w:hAnsi="メイリオ" w:hint="eastAsia"/>
          <w:sz w:val="24"/>
        </w:rPr>
        <w:t>生活する外国籍市民が日本人市民と同様に、安心して出産・子育て、教育、労働、福祉などのライフサイクルを迎えられるよう、各施策を個別に考えるのではなく、行政、学校、企業、関係団体などが継続的に支援し、連携した施策を推進していきます。</w:t>
      </w:r>
    </w:p>
    <w:p w:rsidR="00265F7C" w:rsidRPr="007708D8" w:rsidRDefault="00265F7C" w:rsidP="00265F7C">
      <w:pPr>
        <w:spacing w:line="100" w:lineRule="exact"/>
        <w:rPr>
          <w:rFonts w:ascii="メイリオ" w:eastAsia="メイリオ" w:hAnsi="メイリオ"/>
          <w:sz w:val="24"/>
        </w:rPr>
      </w:pPr>
    </w:p>
    <w:p w:rsidR="00265F7C" w:rsidRDefault="00265F7C" w:rsidP="00265F7C">
      <w:pPr>
        <w:widowControl/>
        <w:jc w:val="left"/>
        <w:rPr>
          <w:rFonts w:ascii="メイリオ" w:eastAsia="メイリオ" w:hAnsi="メイリオ"/>
          <w:sz w:val="24"/>
        </w:rPr>
      </w:pPr>
    </w:p>
    <w:p w:rsidR="00265F7C" w:rsidRDefault="00265F7C" w:rsidP="00265F7C">
      <w:pPr>
        <w:widowControl/>
        <w:spacing w:line="400" w:lineRule="exact"/>
        <w:jc w:val="left"/>
        <w:rPr>
          <w:rFonts w:ascii="メイリオ" w:eastAsia="メイリオ" w:hAnsi="メイリオ"/>
          <w:sz w:val="24"/>
        </w:rPr>
      </w:pPr>
      <w:r>
        <w:rPr>
          <w:rFonts w:ascii="メイリオ" w:eastAsia="メイリオ" w:hAnsi="メイリオ" w:hint="eastAsia"/>
          <w:sz w:val="24"/>
        </w:rPr>
        <w:t xml:space="preserve">　本計画は第7次総合計画を上位計画とする個別計画と位置付けていることから、成果指標についても総合計画と連動したものとします。基本理念、基本方針を目指し、下記の3つを2027年度までの成果指標とし、多文化共生の取組みを推進していきます。</w:t>
      </w:r>
    </w:p>
    <w:p w:rsidR="00265F7C" w:rsidRDefault="00265F7C" w:rsidP="00265F7C">
      <w:pPr>
        <w:widowControl/>
        <w:spacing w:line="400" w:lineRule="exact"/>
        <w:jc w:val="left"/>
        <w:rPr>
          <w:rFonts w:ascii="メイリオ" w:eastAsia="メイリオ" w:hAnsi="メイリオ"/>
          <w:sz w:val="24"/>
        </w:rPr>
      </w:pPr>
      <w:r>
        <w:rPr>
          <w:rFonts w:ascii="メイリオ" w:eastAsia="メイリオ" w:hAnsi="メイリオ" w:hint="eastAsia"/>
          <w:sz w:val="24"/>
        </w:rPr>
        <w:t xml:space="preserve">　</w:t>
      </w:r>
    </w:p>
    <w:tbl>
      <w:tblPr>
        <w:tblStyle w:val="a7"/>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382"/>
        <w:gridCol w:w="1843"/>
        <w:gridCol w:w="1835"/>
      </w:tblGrid>
      <w:tr w:rsidR="00265F7C" w:rsidRPr="00DA41EE" w:rsidTr="00902DF9">
        <w:trPr>
          <w:trHeight w:val="958"/>
        </w:trPr>
        <w:tc>
          <w:tcPr>
            <w:tcW w:w="5382" w:type="dxa"/>
            <w:tcBorders>
              <w:top w:val="single" w:sz="4" w:space="0" w:color="auto"/>
              <w:left w:val="single" w:sz="4" w:space="0" w:color="auto"/>
              <w:bottom w:val="single" w:sz="4" w:space="0" w:color="auto"/>
              <w:right w:val="single" w:sz="4" w:space="0" w:color="auto"/>
            </w:tcBorders>
            <w:shd w:val="clear" w:color="auto" w:fill="FF9999"/>
            <w:vAlign w:val="center"/>
          </w:tcPr>
          <w:p w:rsidR="00265F7C" w:rsidRPr="00E74158" w:rsidRDefault="00265F7C" w:rsidP="00AF592F">
            <w:pPr>
              <w:tabs>
                <w:tab w:val="left" w:pos="1534"/>
              </w:tabs>
              <w:spacing w:line="400" w:lineRule="exact"/>
              <w:jc w:val="center"/>
              <w:rPr>
                <w:rFonts w:ascii="メイリオ" w:eastAsia="メイリオ" w:hAnsi="メイリオ"/>
                <w:b/>
                <w:color w:val="262626" w:themeColor="text1" w:themeTint="D9"/>
                <w:sz w:val="24"/>
              </w:rPr>
            </w:pPr>
            <w:r w:rsidRPr="00E74158">
              <w:rPr>
                <w:rFonts w:ascii="メイリオ" w:eastAsia="メイリオ" w:hAnsi="メイリオ" w:hint="eastAsia"/>
                <w:b/>
                <w:color w:val="262626" w:themeColor="text1" w:themeTint="D9"/>
                <w:sz w:val="24"/>
              </w:rPr>
              <w:t>目標の達成度を測る指標</w:t>
            </w:r>
          </w:p>
        </w:tc>
        <w:tc>
          <w:tcPr>
            <w:tcW w:w="1843" w:type="dxa"/>
            <w:tcBorders>
              <w:top w:val="single" w:sz="4" w:space="0" w:color="auto"/>
              <w:left w:val="single" w:sz="4" w:space="0" w:color="auto"/>
              <w:bottom w:val="single" w:sz="4" w:space="0" w:color="auto"/>
              <w:right w:val="single" w:sz="4" w:space="0" w:color="auto"/>
            </w:tcBorders>
            <w:shd w:val="clear" w:color="auto" w:fill="FF9999"/>
            <w:vAlign w:val="center"/>
          </w:tcPr>
          <w:p w:rsidR="00265F7C" w:rsidRPr="00E74158" w:rsidRDefault="00265F7C" w:rsidP="00AF592F">
            <w:pPr>
              <w:tabs>
                <w:tab w:val="left" w:pos="1534"/>
              </w:tabs>
              <w:spacing w:line="400" w:lineRule="exact"/>
              <w:jc w:val="center"/>
              <w:rPr>
                <w:rFonts w:ascii="メイリオ" w:eastAsia="メイリオ" w:hAnsi="メイリオ"/>
                <w:b/>
                <w:color w:val="262626" w:themeColor="text1" w:themeTint="D9"/>
                <w:sz w:val="24"/>
              </w:rPr>
            </w:pPr>
            <w:r w:rsidRPr="00E74158">
              <w:rPr>
                <w:rFonts w:ascii="メイリオ" w:eastAsia="メイリオ" w:hAnsi="メイリオ" w:hint="eastAsia"/>
                <w:b/>
                <w:color w:val="262626" w:themeColor="text1" w:themeTint="D9"/>
                <w:sz w:val="24"/>
              </w:rPr>
              <w:t>現状値</w:t>
            </w:r>
          </w:p>
          <w:p w:rsidR="00265F7C" w:rsidRPr="00E74158" w:rsidRDefault="00265F7C" w:rsidP="00AF592F">
            <w:pPr>
              <w:tabs>
                <w:tab w:val="left" w:pos="1534"/>
              </w:tabs>
              <w:spacing w:line="400" w:lineRule="exact"/>
              <w:jc w:val="center"/>
              <w:rPr>
                <w:rFonts w:ascii="メイリオ" w:eastAsia="メイリオ" w:hAnsi="メイリオ"/>
                <w:b/>
                <w:color w:val="262626" w:themeColor="text1" w:themeTint="D9"/>
                <w:sz w:val="24"/>
              </w:rPr>
            </w:pPr>
            <w:r w:rsidRPr="00E74158">
              <w:rPr>
                <w:rFonts w:ascii="メイリオ" w:eastAsia="メイリオ" w:hAnsi="メイリオ" w:hint="eastAsia"/>
                <w:b/>
                <w:color w:val="262626" w:themeColor="text1" w:themeTint="D9"/>
                <w:sz w:val="24"/>
              </w:rPr>
              <w:t>(2</w:t>
            </w:r>
            <w:r w:rsidRPr="00E74158">
              <w:rPr>
                <w:rFonts w:ascii="メイリオ" w:eastAsia="メイリオ" w:hAnsi="メイリオ"/>
                <w:b/>
                <w:color w:val="262626" w:themeColor="text1" w:themeTint="D9"/>
                <w:sz w:val="24"/>
              </w:rPr>
              <w:t>02</w:t>
            </w:r>
            <w:r w:rsidRPr="00E74158">
              <w:rPr>
                <w:rFonts w:ascii="メイリオ" w:eastAsia="メイリオ" w:hAnsi="メイリオ" w:hint="eastAsia"/>
                <w:b/>
                <w:color w:val="262626" w:themeColor="text1" w:themeTint="D9"/>
                <w:sz w:val="24"/>
              </w:rPr>
              <w:t>2</w:t>
            </w:r>
            <w:r w:rsidRPr="00E74158">
              <w:rPr>
                <w:rFonts w:ascii="メイリオ" w:eastAsia="メイリオ" w:hAnsi="メイリオ"/>
                <w:b/>
                <w:color w:val="262626" w:themeColor="text1" w:themeTint="D9"/>
                <w:sz w:val="24"/>
              </w:rPr>
              <w:t>)</w:t>
            </w:r>
          </w:p>
        </w:tc>
        <w:tc>
          <w:tcPr>
            <w:tcW w:w="1835" w:type="dxa"/>
            <w:tcBorders>
              <w:top w:val="single" w:sz="4" w:space="0" w:color="auto"/>
              <w:left w:val="single" w:sz="4" w:space="0" w:color="auto"/>
              <w:bottom w:val="single" w:sz="4" w:space="0" w:color="auto"/>
              <w:right w:val="single" w:sz="4" w:space="0" w:color="auto"/>
            </w:tcBorders>
            <w:shd w:val="clear" w:color="auto" w:fill="FF9999"/>
            <w:vAlign w:val="center"/>
          </w:tcPr>
          <w:p w:rsidR="00265F7C" w:rsidRPr="00E74158" w:rsidRDefault="00265F7C" w:rsidP="00AF592F">
            <w:pPr>
              <w:tabs>
                <w:tab w:val="left" w:pos="1534"/>
              </w:tabs>
              <w:spacing w:line="400" w:lineRule="exact"/>
              <w:jc w:val="center"/>
              <w:rPr>
                <w:rFonts w:ascii="メイリオ" w:eastAsia="メイリオ" w:hAnsi="メイリオ"/>
                <w:b/>
                <w:color w:val="262626" w:themeColor="text1" w:themeTint="D9"/>
                <w:sz w:val="24"/>
              </w:rPr>
            </w:pPr>
            <w:r w:rsidRPr="00E74158">
              <w:rPr>
                <w:rFonts w:ascii="メイリオ" w:eastAsia="メイリオ" w:hAnsi="メイリオ" w:hint="eastAsia"/>
                <w:b/>
                <w:color w:val="262626" w:themeColor="text1" w:themeTint="D9"/>
                <w:sz w:val="24"/>
              </w:rPr>
              <w:t>目標値</w:t>
            </w:r>
          </w:p>
          <w:p w:rsidR="00265F7C" w:rsidRPr="00E74158" w:rsidRDefault="00265F7C" w:rsidP="00AF592F">
            <w:pPr>
              <w:tabs>
                <w:tab w:val="left" w:pos="1534"/>
              </w:tabs>
              <w:spacing w:line="400" w:lineRule="exact"/>
              <w:jc w:val="center"/>
              <w:rPr>
                <w:rFonts w:ascii="メイリオ" w:eastAsia="メイリオ" w:hAnsi="メイリオ"/>
                <w:b/>
                <w:color w:val="262626" w:themeColor="text1" w:themeTint="D9"/>
                <w:sz w:val="24"/>
              </w:rPr>
            </w:pPr>
            <w:r w:rsidRPr="00E74158">
              <w:rPr>
                <w:rFonts w:ascii="メイリオ" w:eastAsia="メイリオ" w:hAnsi="メイリオ" w:hint="eastAsia"/>
                <w:b/>
                <w:color w:val="262626" w:themeColor="text1" w:themeTint="D9"/>
                <w:sz w:val="24"/>
              </w:rPr>
              <w:t>(</w:t>
            </w:r>
            <w:r w:rsidRPr="00E74158">
              <w:rPr>
                <w:rFonts w:ascii="メイリオ" w:eastAsia="メイリオ" w:hAnsi="メイリオ"/>
                <w:b/>
                <w:color w:val="262626" w:themeColor="text1" w:themeTint="D9"/>
                <w:sz w:val="24"/>
              </w:rPr>
              <w:t>2027)</w:t>
            </w:r>
          </w:p>
        </w:tc>
      </w:tr>
      <w:tr w:rsidR="00265F7C" w:rsidRPr="00DA41EE" w:rsidTr="00AF592F">
        <w:trPr>
          <w:trHeight w:val="1114"/>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265F7C" w:rsidRPr="00E74158" w:rsidRDefault="00265F7C" w:rsidP="00AF592F">
            <w:pPr>
              <w:tabs>
                <w:tab w:val="left" w:pos="1534"/>
              </w:tabs>
              <w:spacing w:line="400" w:lineRule="exact"/>
              <w:rPr>
                <w:rFonts w:ascii="メイリオ" w:eastAsia="メイリオ" w:hAnsi="メイリオ"/>
                <w:sz w:val="24"/>
              </w:rPr>
            </w:pPr>
            <w:r w:rsidRPr="00E74158">
              <w:rPr>
                <w:rFonts w:ascii="メイリオ" w:eastAsia="メイリオ" w:hAnsi="メイリオ" w:hint="eastAsia"/>
                <w:sz w:val="24"/>
              </w:rPr>
              <w:t>高浜市を住みやすいと思う外国籍市民の割合</w:t>
            </w:r>
          </w:p>
        </w:tc>
        <w:tc>
          <w:tcPr>
            <w:tcW w:w="1843" w:type="dxa"/>
            <w:tcBorders>
              <w:top w:val="single" w:sz="4" w:space="0" w:color="auto"/>
              <w:left w:val="single" w:sz="4" w:space="0" w:color="auto"/>
              <w:bottom w:val="single" w:sz="4" w:space="0" w:color="auto"/>
              <w:right w:val="single" w:sz="4" w:space="0" w:color="auto"/>
            </w:tcBorders>
            <w:vAlign w:val="center"/>
          </w:tcPr>
          <w:p w:rsidR="00265F7C" w:rsidRPr="00E74158" w:rsidRDefault="00265F7C" w:rsidP="00AF592F">
            <w:pPr>
              <w:tabs>
                <w:tab w:val="left" w:pos="1534"/>
              </w:tabs>
              <w:spacing w:line="400" w:lineRule="exact"/>
              <w:jc w:val="center"/>
              <w:rPr>
                <w:rFonts w:ascii="メイリオ" w:eastAsia="メイリオ" w:hAnsi="メイリオ"/>
                <w:b/>
                <w:color w:val="262626" w:themeColor="text1" w:themeTint="D9"/>
                <w:sz w:val="28"/>
              </w:rPr>
            </w:pPr>
            <w:r w:rsidRPr="00E74158">
              <w:rPr>
                <w:rFonts w:ascii="メイリオ" w:eastAsia="メイリオ" w:hAnsi="メイリオ" w:hint="eastAsia"/>
                <w:b/>
                <w:color w:val="262626" w:themeColor="text1" w:themeTint="D9"/>
                <w:sz w:val="28"/>
              </w:rPr>
              <w:t>９２．７％</w:t>
            </w:r>
          </w:p>
        </w:tc>
        <w:tc>
          <w:tcPr>
            <w:tcW w:w="1835" w:type="dxa"/>
            <w:tcBorders>
              <w:top w:val="single" w:sz="4" w:space="0" w:color="auto"/>
              <w:left w:val="single" w:sz="4" w:space="0" w:color="auto"/>
              <w:bottom w:val="single" w:sz="4" w:space="0" w:color="auto"/>
              <w:right w:val="single" w:sz="4" w:space="0" w:color="auto"/>
            </w:tcBorders>
            <w:vAlign w:val="center"/>
          </w:tcPr>
          <w:p w:rsidR="00265F7C" w:rsidRPr="00E74158" w:rsidRDefault="00265F7C" w:rsidP="00AF592F">
            <w:pPr>
              <w:tabs>
                <w:tab w:val="left" w:pos="1534"/>
              </w:tabs>
              <w:spacing w:line="400" w:lineRule="exact"/>
              <w:jc w:val="center"/>
              <w:rPr>
                <w:rFonts w:ascii="メイリオ" w:eastAsia="メイリオ" w:hAnsi="メイリオ"/>
                <w:b/>
                <w:color w:val="262626" w:themeColor="text1" w:themeTint="D9"/>
                <w:sz w:val="28"/>
              </w:rPr>
            </w:pPr>
            <w:r w:rsidRPr="00E74158">
              <w:rPr>
                <w:rFonts w:ascii="メイリオ" w:eastAsia="メイリオ" w:hAnsi="メイリオ" w:hint="eastAsia"/>
                <w:b/>
                <w:color w:val="262626" w:themeColor="text1" w:themeTint="D9"/>
                <w:sz w:val="28"/>
              </w:rPr>
              <w:t>９０％台を維持</w:t>
            </w:r>
          </w:p>
        </w:tc>
      </w:tr>
      <w:tr w:rsidR="00265F7C" w:rsidRPr="00DA41EE" w:rsidTr="00AF592F">
        <w:trPr>
          <w:trHeight w:val="1285"/>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265F7C" w:rsidRPr="00E74158" w:rsidRDefault="00265F7C" w:rsidP="00AF592F">
            <w:pPr>
              <w:tabs>
                <w:tab w:val="left" w:pos="1534"/>
              </w:tabs>
              <w:spacing w:line="400" w:lineRule="exact"/>
              <w:rPr>
                <w:rFonts w:ascii="メイリオ" w:eastAsia="メイリオ" w:hAnsi="メイリオ"/>
                <w:sz w:val="24"/>
              </w:rPr>
            </w:pPr>
            <w:r w:rsidRPr="00E74158">
              <w:rPr>
                <w:rFonts w:ascii="メイリオ" w:eastAsia="メイリオ" w:hAnsi="メイリオ" w:hint="eastAsia"/>
                <w:kern w:val="0"/>
                <w:sz w:val="24"/>
              </w:rPr>
              <w:t>最近1年間で外国籍の方と何か一緒に活動したことがある人の割合</w:t>
            </w:r>
          </w:p>
        </w:tc>
        <w:tc>
          <w:tcPr>
            <w:tcW w:w="1843" w:type="dxa"/>
            <w:tcBorders>
              <w:top w:val="single" w:sz="4" w:space="0" w:color="auto"/>
              <w:left w:val="single" w:sz="4" w:space="0" w:color="auto"/>
              <w:bottom w:val="single" w:sz="4" w:space="0" w:color="auto"/>
              <w:right w:val="single" w:sz="4" w:space="0" w:color="auto"/>
            </w:tcBorders>
            <w:vAlign w:val="center"/>
          </w:tcPr>
          <w:p w:rsidR="00265F7C" w:rsidRPr="00E74158" w:rsidRDefault="00265F7C" w:rsidP="00AF592F">
            <w:pPr>
              <w:tabs>
                <w:tab w:val="left" w:pos="1534"/>
              </w:tabs>
              <w:spacing w:line="400" w:lineRule="exact"/>
              <w:jc w:val="center"/>
              <w:rPr>
                <w:rFonts w:ascii="メイリオ" w:eastAsia="メイリオ" w:hAnsi="メイリオ"/>
                <w:b/>
                <w:sz w:val="28"/>
              </w:rPr>
            </w:pPr>
            <w:r w:rsidRPr="00E74158">
              <w:rPr>
                <w:rFonts w:ascii="メイリオ" w:eastAsia="メイリオ" w:hAnsi="メイリオ" w:hint="eastAsia"/>
                <w:b/>
                <w:sz w:val="28"/>
              </w:rPr>
              <w:t>１１．５％</w:t>
            </w:r>
          </w:p>
        </w:tc>
        <w:tc>
          <w:tcPr>
            <w:tcW w:w="1835" w:type="dxa"/>
            <w:tcBorders>
              <w:top w:val="single" w:sz="4" w:space="0" w:color="auto"/>
              <w:left w:val="single" w:sz="4" w:space="0" w:color="auto"/>
              <w:bottom w:val="single" w:sz="4" w:space="0" w:color="auto"/>
              <w:right w:val="single" w:sz="4" w:space="0" w:color="auto"/>
            </w:tcBorders>
            <w:vAlign w:val="center"/>
          </w:tcPr>
          <w:p w:rsidR="00265F7C" w:rsidRPr="00E74158" w:rsidRDefault="00265F7C" w:rsidP="00AF592F">
            <w:pPr>
              <w:tabs>
                <w:tab w:val="left" w:pos="1534"/>
              </w:tabs>
              <w:spacing w:line="400" w:lineRule="exact"/>
              <w:jc w:val="center"/>
              <w:rPr>
                <w:rFonts w:ascii="メイリオ" w:eastAsia="メイリオ" w:hAnsi="メイリオ"/>
                <w:b/>
                <w:sz w:val="28"/>
              </w:rPr>
            </w:pPr>
            <w:r w:rsidRPr="00E74158">
              <w:rPr>
                <w:rFonts w:ascii="メイリオ" w:eastAsia="メイリオ" w:hAnsi="メイリオ" w:hint="eastAsia"/>
                <w:b/>
                <w:sz w:val="28"/>
              </w:rPr>
              <w:t>２５％</w:t>
            </w:r>
          </w:p>
        </w:tc>
      </w:tr>
      <w:tr w:rsidR="00265F7C" w:rsidRPr="00DA41EE" w:rsidTr="00AF592F">
        <w:trPr>
          <w:trHeight w:val="1247"/>
        </w:trPr>
        <w:tc>
          <w:tcPr>
            <w:tcW w:w="5382" w:type="dxa"/>
            <w:tcBorders>
              <w:top w:val="single" w:sz="4" w:space="0" w:color="auto"/>
              <w:left w:val="single" w:sz="4" w:space="0" w:color="auto"/>
              <w:bottom w:val="single" w:sz="4" w:space="0" w:color="auto"/>
              <w:right w:val="single" w:sz="4" w:space="0" w:color="auto"/>
            </w:tcBorders>
            <w:vAlign w:val="center"/>
          </w:tcPr>
          <w:p w:rsidR="00265F7C" w:rsidRPr="00E74158" w:rsidRDefault="00265F7C" w:rsidP="00AF592F">
            <w:pPr>
              <w:tabs>
                <w:tab w:val="left" w:pos="1534"/>
              </w:tabs>
              <w:spacing w:line="400" w:lineRule="exact"/>
              <w:rPr>
                <w:rFonts w:ascii="メイリオ" w:eastAsia="メイリオ" w:hAnsi="メイリオ"/>
                <w:sz w:val="24"/>
              </w:rPr>
            </w:pPr>
            <w:r w:rsidRPr="00E74158">
              <w:rPr>
                <w:rFonts w:ascii="メイリオ" w:eastAsia="メイリオ" w:hAnsi="メイリオ" w:hint="eastAsia"/>
                <w:sz w:val="24"/>
              </w:rPr>
              <w:t>市の審議会等の委員となっている外国籍の方の人数</w:t>
            </w:r>
          </w:p>
        </w:tc>
        <w:tc>
          <w:tcPr>
            <w:tcW w:w="1843" w:type="dxa"/>
            <w:tcBorders>
              <w:top w:val="single" w:sz="4" w:space="0" w:color="auto"/>
              <w:left w:val="single" w:sz="4" w:space="0" w:color="auto"/>
              <w:bottom w:val="single" w:sz="4" w:space="0" w:color="auto"/>
              <w:right w:val="single" w:sz="4" w:space="0" w:color="auto"/>
            </w:tcBorders>
            <w:vAlign w:val="center"/>
          </w:tcPr>
          <w:p w:rsidR="00265F7C" w:rsidRPr="00E74158" w:rsidRDefault="00265F7C" w:rsidP="00AF592F">
            <w:pPr>
              <w:tabs>
                <w:tab w:val="left" w:pos="1534"/>
              </w:tabs>
              <w:spacing w:line="400" w:lineRule="exact"/>
              <w:jc w:val="center"/>
              <w:rPr>
                <w:rFonts w:ascii="メイリオ" w:eastAsia="メイリオ" w:hAnsi="メイリオ"/>
                <w:b/>
                <w:sz w:val="28"/>
              </w:rPr>
            </w:pPr>
            <w:r w:rsidRPr="00E74158">
              <w:rPr>
                <w:rFonts w:ascii="メイリオ" w:eastAsia="メイリオ" w:hAnsi="メイリオ" w:hint="eastAsia"/>
                <w:b/>
                <w:sz w:val="28"/>
              </w:rPr>
              <w:t>１人</w:t>
            </w:r>
          </w:p>
        </w:tc>
        <w:tc>
          <w:tcPr>
            <w:tcW w:w="1835" w:type="dxa"/>
            <w:tcBorders>
              <w:top w:val="single" w:sz="4" w:space="0" w:color="auto"/>
              <w:left w:val="single" w:sz="4" w:space="0" w:color="auto"/>
              <w:bottom w:val="single" w:sz="4" w:space="0" w:color="auto"/>
              <w:right w:val="single" w:sz="4" w:space="0" w:color="auto"/>
            </w:tcBorders>
            <w:vAlign w:val="center"/>
          </w:tcPr>
          <w:p w:rsidR="00265F7C" w:rsidRPr="00E74158" w:rsidRDefault="00265F7C" w:rsidP="00AF592F">
            <w:pPr>
              <w:tabs>
                <w:tab w:val="left" w:pos="1534"/>
              </w:tabs>
              <w:spacing w:line="400" w:lineRule="exact"/>
              <w:jc w:val="center"/>
              <w:rPr>
                <w:rFonts w:ascii="メイリオ" w:eastAsia="メイリオ" w:hAnsi="メイリオ"/>
                <w:b/>
                <w:noProof/>
                <w:sz w:val="28"/>
              </w:rPr>
            </w:pPr>
            <w:r w:rsidRPr="00E74158">
              <w:rPr>
                <w:rFonts w:ascii="メイリオ" w:eastAsia="メイリオ" w:hAnsi="メイリオ" w:hint="eastAsia"/>
                <w:b/>
                <w:noProof/>
                <w:sz w:val="28"/>
              </w:rPr>
              <w:t>１０人</w:t>
            </w:r>
          </w:p>
        </w:tc>
      </w:tr>
    </w:tbl>
    <w:p w:rsidR="00265F7C" w:rsidRPr="00E74158" w:rsidRDefault="00265F7C" w:rsidP="00265F7C">
      <w:pPr>
        <w:widowControl/>
        <w:spacing w:line="400" w:lineRule="exact"/>
        <w:jc w:val="left"/>
        <w:rPr>
          <w:rFonts w:ascii="メイリオ" w:eastAsia="メイリオ" w:hAnsi="メイリオ"/>
          <w:sz w:val="24"/>
        </w:rPr>
      </w:pPr>
    </w:p>
    <w:p w:rsidR="00265F7C" w:rsidRDefault="00265F7C" w:rsidP="00265F7C">
      <w:pPr>
        <w:widowControl/>
        <w:spacing w:line="400" w:lineRule="exact"/>
        <w:jc w:val="left"/>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106239" behindDoc="1" locked="0" layoutInCell="1" allowOverlap="1" wp14:anchorId="20EE3754" wp14:editId="6DCD662F">
                <wp:simplePos x="0" y="0"/>
                <wp:positionH relativeFrom="margin">
                  <wp:posOffset>-238125</wp:posOffset>
                </wp:positionH>
                <wp:positionV relativeFrom="margin">
                  <wp:posOffset>-635</wp:posOffset>
                </wp:positionV>
                <wp:extent cx="6019800" cy="381000"/>
                <wp:effectExtent l="0" t="0" r="19050" b="1905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265F7C">
                            <w:pPr>
                              <w:jc w:val="left"/>
                              <w:rPr>
                                <w:rFonts w:ascii="メイリオ" w:eastAsia="メイリオ" w:hAnsi="メイリオ"/>
                                <w:b/>
                                <w:sz w:val="32"/>
                              </w:rPr>
                            </w:pPr>
                            <w:r>
                              <w:rPr>
                                <w:rFonts w:ascii="メイリオ" w:eastAsia="メイリオ" w:hAnsi="メイリオ" w:hint="eastAsia"/>
                                <w:b/>
                                <w:sz w:val="32"/>
                              </w:rPr>
                              <w:t>３　成果指標</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EE3754" id="正方形/長方形 103" o:spid="_x0000_s1078" style="position:absolute;margin-left:-18.75pt;margin-top:-.05pt;width:474pt;height:30pt;z-index:-251210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" fillcolor="yellow">
                <v:textbox inset="1.66mm,0,5.85pt,1.45mm">
                  <w:txbxContent>
                    <w:p w:rsidR="00362D8E" w:rsidRPr="00A14C80" w:rsidRDefault="00362D8E" w:rsidP="00265F7C">
                      <w:pPr>
                        <w:jc w:val="left"/>
                        <w:rPr>
                          <w:rFonts w:ascii="メイリオ" w:eastAsia="メイリオ" w:hAnsi="メイリオ"/>
                          <w:b/>
                          <w:sz w:val="32"/>
                        </w:rPr>
                      </w:pPr>
                      <w:r>
                        <w:rPr>
                          <w:rFonts w:ascii="メイリオ" w:eastAsia="メイリオ" w:hAnsi="メイリオ" w:hint="eastAsia"/>
                          <w:b/>
                          <w:sz w:val="32"/>
                        </w:rPr>
                        <w:t>３　成果指標</w:t>
                      </w:r>
                    </w:p>
                  </w:txbxContent>
                </v:textbox>
                <w10:wrap anchorx="margin" anchory="margin"/>
              </v:rect>
            </w:pict>
          </mc:Fallback>
        </mc:AlternateContent>
      </w:r>
      <w:r>
        <w:rPr>
          <w:rFonts w:ascii="メイリオ" w:eastAsia="メイリオ" w:hAnsi="メイリオ"/>
          <w:sz w:val="24"/>
        </w:rPr>
        <w:br w:type="page"/>
      </w:r>
    </w:p>
    <w:p w:rsidR="00265F7C" w:rsidRDefault="00265F7C" w:rsidP="00265F7C">
      <w:pPr>
        <w:widowControl/>
        <w:spacing w:line="400" w:lineRule="exact"/>
        <w:jc w:val="left"/>
        <w:rPr>
          <w:rFonts w:ascii="メイリオ" w:eastAsia="メイリオ" w:hAnsi="メイリオ"/>
          <w:sz w:val="24"/>
        </w:rPr>
      </w:pPr>
    </w:p>
    <w:p w:rsidR="00265F7C" w:rsidRDefault="00C03697" w:rsidP="00265F7C">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95999" behindDoc="0" locked="0" layoutInCell="1" allowOverlap="1" wp14:anchorId="5381AE55" wp14:editId="3109CE4B">
                <wp:simplePos x="0" y="0"/>
                <wp:positionH relativeFrom="margin">
                  <wp:posOffset>-104775</wp:posOffset>
                </wp:positionH>
                <wp:positionV relativeFrom="paragraph">
                  <wp:posOffset>275590</wp:posOffset>
                </wp:positionV>
                <wp:extent cx="3686175" cy="3238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3686175" cy="3238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A14C80" w:rsidRDefault="00362D8E" w:rsidP="00265F7C">
                            <w:pPr>
                              <w:spacing w:line="340" w:lineRule="exact"/>
                              <w:jc w:val="left"/>
                              <w:rPr>
                                <w:rFonts w:ascii="メイリオ" w:eastAsia="メイリオ" w:hAnsi="メイリオ"/>
                                <w:b/>
                                <w:sz w:val="28"/>
                              </w:rPr>
                            </w:pPr>
                            <w:r w:rsidRPr="00A14C80">
                              <w:rPr>
                                <w:rFonts w:ascii="メイリオ" w:eastAsia="メイリオ" w:hAnsi="メイリオ" w:hint="eastAsia"/>
                                <w:b/>
                                <w:sz w:val="28"/>
                              </w:rPr>
                              <w:t>（１）施策の体系</w:t>
                            </w:r>
                          </w:p>
                          <w:p w:rsidR="00362D8E" w:rsidRPr="00A14C80" w:rsidRDefault="00362D8E" w:rsidP="00265F7C">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1AE55" id="正方形/長方形 45" o:spid="_x0000_s1079" style="position:absolute;left:0;text-align:left;margin-left:-8.25pt;margin-top:21.7pt;width:290.25pt;height:25.5pt;z-index:252095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" fillcolor="white [3201]" strokecolor="black [3213]" strokeweight="1pt">
                <v:textbox>
                  <w:txbxContent>
                    <w:p w:rsidR="00362D8E" w:rsidRPr="00A14C80" w:rsidRDefault="00362D8E" w:rsidP="00265F7C">
                      <w:pPr>
                        <w:spacing w:line="340" w:lineRule="exact"/>
                        <w:jc w:val="left"/>
                        <w:rPr>
                          <w:rFonts w:ascii="メイリオ" w:eastAsia="メイリオ" w:hAnsi="メイリオ"/>
                          <w:b/>
                          <w:sz w:val="28"/>
                        </w:rPr>
                      </w:pPr>
                      <w:r w:rsidRPr="00A14C80">
                        <w:rPr>
                          <w:rFonts w:ascii="メイリオ" w:eastAsia="メイリオ" w:hAnsi="メイリオ" w:hint="eastAsia"/>
                          <w:b/>
                          <w:sz w:val="28"/>
                        </w:rPr>
                        <w:t>（１）施策の体系</w:t>
                      </w:r>
                    </w:p>
                    <w:p w:rsidR="00362D8E" w:rsidRPr="00A14C80" w:rsidRDefault="00362D8E" w:rsidP="00265F7C">
                      <w:pPr>
                        <w:jc w:val="left"/>
                        <w:rPr>
                          <w:sz w:val="22"/>
                        </w:rPr>
                      </w:pPr>
                    </w:p>
                  </w:txbxContent>
                </v:textbox>
                <w10:wrap anchorx="margin"/>
              </v:rect>
            </w:pict>
          </mc:Fallback>
        </mc:AlternateContent>
      </w:r>
      <w:r w:rsidR="00265F7C"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094975" behindDoc="1" locked="0" layoutInCell="1" allowOverlap="1" wp14:anchorId="7BD5FCA7" wp14:editId="5B4A7BF1">
                <wp:simplePos x="0" y="0"/>
                <wp:positionH relativeFrom="margin">
                  <wp:posOffset>-200025</wp:posOffset>
                </wp:positionH>
                <wp:positionV relativeFrom="margin">
                  <wp:posOffset>-29210</wp:posOffset>
                </wp:positionV>
                <wp:extent cx="6019800" cy="381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265F7C">
                            <w:pPr>
                              <w:jc w:val="left"/>
                              <w:rPr>
                                <w:rFonts w:ascii="メイリオ" w:eastAsia="メイリオ" w:hAnsi="メイリオ"/>
                                <w:b/>
                                <w:sz w:val="32"/>
                              </w:rPr>
                            </w:pPr>
                            <w:r w:rsidRPr="00A14C80">
                              <w:rPr>
                                <w:rFonts w:ascii="メイリオ" w:eastAsia="メイリオ" w:hAnsi="メイリオ" w:hint="eastAsia"/>
                                <w:b/>
                                <w:sz w:val="32"/>
                              </w:rPr>
                              <w:t>３　実現への取組み</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D5FCA7" id="正方形/長方形 42" o:spid="_x0000_s1080" style="position:absolute;left:0;text-align:left;margin-left:-15.75pt;margin-top:-2.3pt;width:474pt;height:30pt;z-index:-25122150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" fillcolor="yellow">
                <v:textbox inset="1.66mm,0,5.85pt,1.45mm">
                  <w:txbxContent>
                    <w:p w:rsidR="00362D8E" w:rsidRPr="00A14C80" w:rsidRDefault="00362D8E" w:rsidP="00265F7C">
                      <w:pPr>
                        <w:jc w:val="left"/>
                        <w:rPr>
                          <w:rFonts w:ascii="メイリオ" w:eastAsia="メイリオ" w:hAnsi="メイリオ"/>
                          <w:b/>
                          <w:sz w:val="32"/>
                        </w:rPr>
                      </w:pPr>
                      <w:r w:rsidRPr="00A14C80">
                        <w:rPr>
                          <w:rFonts w:ascii="メイリオ" w:eastAsia="メイリオ" w:hAnsi="メイリオ" w:hint="eastAsia"/>
                          <w:b/>
                          <w:sz w:val="32"/>
                        </w:rPr>
                        <w:t>３　実現への取組み</w:t>
                      </w:r>
                    </w:p>
                  </w:txbxContent>
                </v:textbox>
                <w10:wrap anchorx="margin" anchory="margin"/>
              </v:rect>
            </w:pict>
          </mc:Fallback>
        </mc:AlternateContent>
      </w:r>
    </w:p>
    <w:p w:rsidR="00265F7C" w:rsidRDefault="00265F7C" w:rsidP="00087ABB">
      <w:pPr>
        <w:spacing w:line="400" w:lineRule="exact"/>
        <w:rPr>
          <w:rFonts w:ascii="メイリオ" w:eastAsia="メイリオ" w:hAnsi="メイリオ"/>
          <w:sz w:val="24"/>
        </w:rPr>
      </w:pPr>
    </w:p>
    <w:p w:rsidR="00087ABB" w:rsidRDefault="00087ABB" w:rsidP="00087ABB">
      <w:pPr>
        <w:spacing w:line="400" w:lineRule="exact"/>
        <w:rPr>
          <w:rFonts w:ascii="メイリオ" w:eastAsia="メイリオ" w:hAnsi="メイリオ"/>
          <w:sz w:val="24"/>
        </w:rPr>
      </w:pPr>
      <w:r>
        <w:rPr>
          <w:rFonts w:ascii="メイリオ" w:eastAsia="メイリオ" w:hAnsi="メイリオ" w:hint="eastAsia"/>
          <w:sz w:val="24"/>
        </w:rPr>
        <w:t xml:space="preserve">　</w:t>
      </w:r>
      <w:r w:rsidR="00B628CB">
        <w:rPr>
          <w:rFonts w:ascii="メイリオ" w:eastAsia="メイリオ" w:hAnsi="メイリオ" w:hint="eastAsia"/>
          <w:sz w:val="24"/>
        </w:rPr>
        <w:t>多文化共生の実現に向け、３つの基本方針にもとづき、９つの分野で取組みを推進していきます。特に多文化共生の意識の啓発は、すべての分野において根底となる取組みとなります。</w:t>
      </w:r>
    </w:p>
    <w:p w:rsidR="00265F7C" w:rsidRDefault="00087ABB" w:rsidP="00265F7C">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098047" behindDoc="0" locked="0" layoutInCell="1" allowOverlap="1" wp14:anchorId="603BDDCC" wp14:editId="73B8D10B">
                <wp:simplePos x="0" y="0"/>
                <wp:positionH relativeFrom="margin">
                  <wp:posOffset>31115</wp:posOffset>
                </wp:positionH>
                <wp:positionV relativeFrom="paragraph">
                  <wp:posOffset>394335</wp:posOffset>
                </wp:positionV>
                <wp:extent cx="5695950" cy="847725"/>
                <wp:effectExtent l="0" t="0" r="19050" b="28575"/>
                <wp:wrapNone/>
                <wp:docPr id="13" name="四角形: 角を丸くする 13"/>
                <wp:cNvGraphicFramePr/>
                <a:graphic xmlns:a="http://schemas.openxmlformats.org/drawingml/2006/main">
                  <a:graphicData uri="http://schemas.microsoft.com/office/word/2010/wordprocessingShape">
                    <wps:wsp>
                      <wps:cNvSpPr/>
                      <wps:spPr>
                        <a:xfrm>
                          <a:off x="0" y="0"/>
                          <a:ext cx="5695950" cy="8477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74037C" w:rsidRDefault="00362D8E" w:rsidP="00265F7C">
                            <w:pPr>
                              <w:spacing w:line="400" w:lineRule="exact"/>
                              <w:jc w:val="left"/>
                              <w:rPr>
                                <w:rFonts w:ascii="メイリオ" w:eastAsia="メイリオ" w:hAnsi="メイリオ"/>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7C">
                              <w:rPr>
                                <w:rFonts w:ascii="メイリオ" w:eastAsia="メイリオ" w:hAnsi="メイリオ"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市民がお互いの国籍や文化の違いを理解し、認め合い、外国籍市民も地域の一員として助け合い、活躍しています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BDDCC" id="四角形: 角を丸くする 13" o:spid="_x0000_s1081" style="position:absolute;left:0;text-align:left;margin-left:2.45pt;margin-top:31.05pt;width:448.5pt;height:66.75pt;z-index:252098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" fillcolor="#f2f2f2 [3052]" strokecolor="black [3213]" strokeweight="1pt">
                <v:stroke joinstyle="miter"/>
                <v:textbox>
                  <w:txbxContent>
                    <w:p w:rsidR="00362D8E" w:rsidRPr="0074037C" w:rsidRDefault="00362D8E" w:rsidP="00265F7C">
                      <w:pPr>
                        <w:spacing w:line="400" w:lineRule="exact"/>
                        <w:jc w:val="left"/>
                        <w:rPr>
                          <w:rFonts w:ascii="メイリオ" w:eastAsia="メイリオ" w:hAnsi="メイリオ"/>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7C">
                        <w:rPr>
                          <w:rFonts w:ascii="メイリオ" w:eastAsia="メイリオ" w:hAnsi="メイリオ"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市民がお互いの国籍や文化の違いを理解し、認め合い、外国籍市民も地域の一員として助け合い、活躍しています</w:t>
                      </w:r>
                    </w:p>
                  </w:txbxContent>
                </v:textbox>
                <w10:wrap anchorx="margin"/>
              </v:roundrect>
            </w:pict>
          </mc:Fallback>
        </mc:AlternateContent>
      </w:r>
      <w:r>
        <w:rPr>
          <w:rFonts w:ascii="メイリオ" w:eastAsia="メイリオ" w:hAnsi="メイリオ"/>
          <w:noProof/>
          <w:sz w:val="24"/>
        </w:rPr>
        <mc:AlternateContent>
          <mc:Choice Requires="wps">
            <w:drawing>
              <wp:anchor distT="0" distB="0" distL="114300" distR="114300" simplePos="0" relativeHeight="252099071" behindDoc="0" locked="0" layoutInCell="1" allowOverlap="1" wp14:anchorId="14388F74" wp14:editId="58E423BD">
                <wp:simplePos x="0" y="0"/>
                <wp:positionH relativeFrom="margin">
                  <wp:posOffset>2263140</wp:posOffset>
                </wp:positionH>
                <wp:positionV relativeFrom="paragraph">
                  <wp:posOffset>229761</wp:posOffset>
                </wp:positionV>
                <wp:extent cx="1190625" cy="28575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190625" cy="2857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B52FFF" w:rsidRDefault="00362D8E" w:rsidP="00265F7C">
                            <w:pPr>
                              <w:spacing w:line="320" w:lineRule="exact"/>
                              <w:jc w:val="center"/>
                              <w:rPr>
                                <w:rFonts w:ascii="メイリオ" w:eastAsia="メイリオ" w:hAnsi="メイリオ"/>
                                <w:sz w:val="28"/>
                              </w:rPr>
                            </w:pPr>
                            <w:r w:rsidRPr="00B52FFF">
                              <w:rPr>
                                <w:rFonts w:ascii="メイリオ" w:eastAsia="メイリオ" w:hAnsi="メイリオ" w:hint="eastAsia"/>
                                <w:sz w:val="28"/>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88F74" id="正方形/長方形 21" o:spid="_x0000_s1082" style="position:absolute;left:0;text-align:left;margin-left:178.2pt;margin-top:18.1pt;width:93.75pt;height:22.5pt;z-index:2520990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" fillcolor="red" strokecolor="black [3213]" strokeweight="1pt">
                <v:textbox>
                  <w:txbxContent>
                    <w:p w:rsidR="00362D8E" w:rsidRPr="00B52FFF" w:rsidRDefault="00362D8E" w:rsidP="00265F7C">
                      <w:pPr>
                        <w:spacing w:line="320" w:lineRule="exact"/>
                        <w:jc w:val="center"/>
                        <w:rPr>
                          <w:rFonts w:ascii="メイリオ" w:eastAsia="メイリオ" w:hAnsi="メイリオ"/>
                          <w:sz w:val="28"/>
                        </w:rPr>
                      </w:pPr>
                      <w:r w:rsidRPr="00B52FFF">
                        <w:rPr>
                          <w:rFonts w:ascii="メイリオ" w:eastAsia="メイリオ" w:hAnsi="メイリオ" w:hint="eastAsia"/>
                          <w:sz w:val="28"/>
                        </w:rPr>
                        <w:t>基本理念</w:t>
                      </w:r>
                    </w:p>
                  </w:txbxContent>
                </v:textbox>
                <w10:wrap anchorx="margin"/>
              </v:rect>
            </w:pict>
          </mc:Fallback>
        </mc:AlternateContent>
      </w:r>
    </w:p>
    <w:p w:rsidR="00265F7C" w:rsidRDefault="00265F7C" w:rsidP="00265F7C">
      <w:pPr>
        <w:rPr>
          <w:rFonts w:ascii="メイリオ" w:eastAsia="メイリオ" w:hAnsi="メイリオ"/>
          <w:sz w:val="24"/>
        </w:rPr>
      </w:pPr>
    </w:p>
    <w:p w:rsidR="00265F7C" w:rsidRDefault="007D3A61" w:rsidP="00265F7C">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233215" behindDoc="0" locked="0" layoutInCell="1" allowOverlap="1">
                <wp:simplePos x="0" y="0"/>
                <wp:positionH relativeFrom="column">
                  <wp:posOffset>-283741</wp:posOffset>
                </wp:positionH>
                <wp:positionV relativeFrom="paragraph">
                  <wp:posOffset>508975</wp:posOffset>
                </wp:positionV>
                <wp:extent cx="6389946" cy="5927090"/>
                <wp:effectExtent l="19050" t="19050" r="11430" b="16510"/>
                <wp:wrapNone/>
                <wp:docPr id="162" name="四角形: 角を丸くする 162"/>
                <wp:cNvGraphicFramePr/>
                <a:graphic xmlns:a="http://schemas.openxmlformats.org/drawingml/2006/main">
                  <a:graphicData uri="http://schemas.microsoft.com/office/word/2010/wordprocessingShape">
                    <wps:wsp>
                      <wps:cNvSpPr/>
                      <wps:spPr>
                        <a:xfrm>
                          <a:off x="0" y="0"/>
                          <a:ext cx="6389946" cy="5927090"/>
                        </a:xfrm>
                        <a:prstGeom prst="roundRect">
                          <a:avLst/>
                        </a:prstGeom>
                        <a:noFill/>
                        <a:ln w="38100">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603AD" id="四角形: 角を丸くする 162" o:spid="_x0000_s1026" style="position:absolute;left:0;text-align:left;margin-left:-22.35pt;margin-top:40.1pt;width:503.15pt;height:466.7pt;z-index:252233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" filled="f" strokecolor="#f99" strokeweight="3pt">
                <v:stroke joinstyle="miter"/>
              </v:roundrect>
            </w:pict>
          </mc:Fallback>
        </mc:AlternateContent>
      </w:r>
    </w:p>
    <w:p w:rsidR="00265F7C" w:rsidRDefault="0048018C" w:rsidP="00265F7C">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237311" behindDoc="0" locked="0" layoutInCell="1" allowOverlap="1" wp14:anchorId="67FDD404" wp14:editId="0FBB7A84">
                <wp:simplePos x="0" y="0"/>
                <wp:positionH relativeFrom="margin">
                  <wp:posOffset>2335677</wp:posOffset>
                </wp:positionH>
                <wp:positionV relativeFrom="paragraph">
                  <wp:posOffset>137470</wp:posOffset>
                </wp:positionV>
                <wp:extent cx="1190625" cy="285750"/>
                <wp:effectExtent l="0" t="0" r="28575" b="19050"/>
                <wp:wrapNone/>
                <wp:docPr id="163" name="正方形/長方形 163"/>
                <wp:cNvGraphicFramePr/>
                <a:graphic xmlns:a="http://schemas.openxmlformats.org/drawingml/2006/main">
                  <a:graphicData uri="http://schemas.microsoft.com/office/word/2010/wordprocessingShape">
                    <wps:wsp>
                      <wps:cNvSpPr/>
                      <wps:spPr>
                        <a:xfrm>
                          <a:off x="0" y="0"/>
                          <a:ext cx="1190625" cy="2857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B52FFF" w:rsidRDefault="00362D8E" w:rsidP="004B384E">
                            <w:pPr>
                              <w:spacing w:line="320" w:lineRule="exact"/>
                              <w:jc w:val="center"/>
                              <w:rPr>
                                <w:rFonts w:ascii="メイリオ" w:eastAsia="メイリオ" w:hAnsi="メイリオ"/>
                                <w:sz w:val="28"/>
                              </w:rPr>
                            </w:pPr>
                            <w:r w:rsidRPr="00B52FFF">
                              <w:rPr>
                                <w:rFonts w:ascii="メイリオ" w:eastAsia="メイリオ" w:hAnsi="メイリオ" w:hint="eastAsia"/>
                                <w:sz w:val="28"/>
                              </w:rPr>
                              <w:t>基本</w:t>
                            </w:r>
                            <w:r>
                              <w:rPr>
                                <w:rFonts w:ascii="メイリオ" w:eastAsia="メイリオ" w:hAnsi="メイリオ" w:hint="eastAsia"/>
                                <w:sz w:val="28"/>
                              </w:rPr>
                              <w:t>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DD404" id="正方形/長方形 163" o:spid="_x0000_s1083" style="position:absolute;left:0;text-align:left;margin-left:183.9pt;margin-top:10.8pt;width:93.75pt;height:22.5pt;z-index:2522373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" fillcolor="red" strokecolor="black [3213]" strokeweight="1pt">
                <v:textbox>
                  <w:txbxContent>
                    <w:p w:rsidR="00362D8E" w:rsidRPr="00B52FFF" w:rsidRDefault="00362D8E" w:rsidP="004B384E">
                      <w:pPr>
                        <w:spacing w:line="320" w:lineRule="exact"/>
                        <w:jc w:val="center"/>
                        <w:rPr>
                          <w:rFonts w:ascii="メイリオ" w:eastAsia="メイリオ" w:hAnsi="メイリオ"/>
                          <w:sz w:val="28"/>
                        </w:rPr>
                      </w:pPr>
                      <w:r w:rsidRPr="00B52FFF">
                        <w:rPr>
                          <w:rFonts w:ascii="メイリオ" w:eastAsia="メイリオ" w:hAnsi="メイリオ" w:hint="eastAsia"/>
                          <w:sz w:val="28"/>
                        </w:rPr>
                        <w:t>基本</w:t>
                      </w:r>
                      <w:r>
                        <w:rPr>
                          <w:rFonts w:ascii="メイリオ" w:eastAsia="メイリオ" w:hAnsi="メイリオ" w:hint="eastAsia"/>
                          <w:sz w:val="28"/>
                        </w:rPr>
                        <w:t>方針</w:t>
                      </w:r>
                    </w:p>
                  </w:txbxContent>
                </v:textbox>
                <w10:wrap anchorx="margin"/>
              </v:rect>
            </w:pict>
          </mc:Fallback>
        </mc:AlternateContent>
      </w:r>
      <w:r w:rsidRPr="00EB2DAE">
        <w:rPr>
          <w:rFonts w:ascii="メイリオ" w:eastAsia="メイリオ" w:hAnsi="メイリオ"/>
          <w:noProof/>
          <w:sz w:val="24"/>
        </w:rPr>
        <mc:AlternateContent>
          <mc:Choice Requires="wps">
            <w:drawing>
              <wp:anchor distT="0" distB="0" distL="114300" distR="114300" simplePos="0" relativeHeight="252228095" behindDoc="0" locked="0" layoutInCell="1" allowOverlap="1" wp14:anchorId="626A7827" wp14:editId="29906C67">
                <wp:simplePos x="0" y="0"/>
                <wp:positionH relativeFrom="column">
                  <wp:posOffset>2026285</wp:posOffset>
                </wp:positionH>
                <wp:positionV relativeFrom="paragraph">
                  <wp:posOffset>562610</wp:posOffset>
                </wp:positionV>
                <wp:extent cx="1778635" cy="1724025"/>
                <wp:effectExtent l="0" t="0" r="12065" b="28575"/>
                <wp:wrapNone/>
                <wp:docPr id="132" name="楕円 132"/>
                <wp:cNvGraphicFramePr/>
                <a:graphic xmlns:a="http://schemas.openxmlformats.org/drawingml/2006/main">
                  <a:graphicData uri="http://schemas.microsoft.com/office/word/2010/wordprocessingShape">
                    <wps:wsp>
                      <wps:cNvSpPr/>
                      <wps:spPr>
                        <a:xfrm>
                          <a:off x="0" y="0"/>
                          <a:ext cx="1778635" cy="1724025"/>
                        </a:xfrm>
                        <a:prstGeom prst="ellipse">
                          <a:avLst/>
                        </a:prstGeom>
                        <a:solidFill>
                          <a:srgbClr val="FF9999"/>
                        </a:solidFill>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66263C" w:rsidRDefault="00362D8E" w:rsidP="00EB2DAE">
                            <w:pPr>
                              <w:spacing w:line="52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A7827" id="楕円 132" o:spid="_x0000_s1084" style="position:absolute;left:0;text-align:left;margin-left:159.55pt;margin-top:44.3pt;width:140.05pt;height:135.75pt;z-index:25222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" fillcolor="#f99" strokecolor="#1f3763 [1604]" strokeweight="1pt">
                <v:stroke joinstyle="miter"/>
                <v:textbox>
                  <w:txbxContent>
                    <w:p w:rsidR="00362D8E" w:rsidRPr="0066263C" w:rsidRDefault="00362D8E" w:rsidP="00EB2DAE">
                      <w:pPr>
                        <w:spacing w:line="520" w:lineRule="exact"/>
                      </w:pPr>
                    </w:p>
                  </w:txbxContent>
                </v:textbox>
              </v:oval>
            </w:pict>
          </mc:Fallback>
        </mc:AlternateContent>
      </w:r>
      <w:r>
        <w:rPr>
          <w:rFonts w:ascii="メイリオ" w:eastAsia="メイリオ" w:hAnsi="メイリオ"/>
          <w:noProof/>
          <w:sz w:val="24"/>
        </w:rPr>
        <mc:AlternateContent>
          <mc:Choice Requires="wps">
            <w:drawing>
              <wp:anchor distT="0" distB="0" distL="114300" distR="114300" simplePos="0" relativeHeight="252236287" behindDoc="0" locked="0" layoutInCell="1" allowOverlap="1">
                <wp:simplePos x="0" y="0"/>
                <wp:positionH relativeFrom="margin">
                  <wp:posOffset>18415</wp:posOffset>
                </wp:positionH>
                <wp:positionV relativeFrom="paragraph">
                  <wp:posOffset>328930</wp:posOffset>
                </wp:positionV>
                <wp:extent cx="5782945" cy="2127885"/>
                <wp:effectExtent l="19050" t="19050" r="27305" b="24765"/>
                <wp:wrapNone/>
                <wp:docPr id="164" name="正方形/長方形 164"/>
                <wp:cNvGraphicFramePr/>
                <a:graphic xmlns:a="http://schemas.openxmlformats.org/drawingml/2006/main">
                  <a:graphicData uri="http://schemas.microsoft.com/office/word/2010/wordprocessingShape">
                    <wps:wsp>
                      <wps:cNvSpPr/>
                      <wps:spPr>
                        <a:xfrm>
                          <a:off x="0" y="0"/>
                          <a:ext cx="5782945" cy="2127885"/>
                        </a:xfrm>
                        <a:prstGeom prst="rect">
                          <a:avLst/>
                        </a:prstGeom>
                        <a:noFill/>
                        <a:ln w="38100">
                          <a:solidFill>
                            <a:srgbClr val="FF9999"/>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7AB3E" id="正方形/長方形 164" o:spid="_x0000_s1026" style="position:absolute;left:0;text-align:left;margin-left:1.45pt;margin-top:25.9pt;width:455.35pt;height:167.55pt;z-index:252236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" filled="f" strokecolor="#f99" strokeweight="3pt">
                <v:stroke dashstyle="dash"/>
                <w10:wrap anchorx="margin"/>
              </v:rect>
            </w:pict>
          </mc:Fallback>
        </mc:AlternateContent>
      </w:r>
      <w:r w:rsidRPr="00EB2DAE">
        <w:rPr>
          <w:rFonts w:ascii="メイリオ" w:eastAsia="メイリオ" w:hAnsi="メイリオ"/>
          <w:noProof/>
          <w:sz w:val="24"/>
        </w:rPr>
        <mc:AlternateContent>
          <mc:Choice Requires="wps">
            <w:drawing>
              <wp:anchor distT="0" distB="0" distL="114300" distR="114300" simplePos="0" relativeHeight="252232191" behindDoc="0" locked="0" layoutInCell="1" allowOverlap="1" wp14:anchorId="69D7367E" wp14:editId="00525CD7">
                <wp:simplePos x="0" y="0"/>
                <wp:positionH relativeFrom="column">
                  <wp:posOffset>4026535</wp:posOffset>
                </wp:positionH>
                <wp:positionV relativeFrom="paragraph">
                  <wp:posOffset>686435</wp:posOffset>
                </wp:positionV>
                <wp:extent cx="1685925" cy="144907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1685925" cy="1449070"/>
                        </a:xfrm>
                        <a:prstGeom prst="rect">
                          <a:avLst/>
                        </a:prstGeom>
                        <a:noFill/>
                        <a:ln w="6350">
                          <a:noFill/>
                        </a:ln>
                      </wps:spPr>
                      <wps:txbx>
                        <w:txbxContent>
                          <w:p w:rsidR="00362D8E" w:rsidRPr="00EB2DAE" w:rsidRDefault="00362D8E" w:rsidP="00EB2DAE">
                            <w:pPr>
                              <w:spacing w:line="600" w:lineRule="exact"/>
                              <w:jc w:val="center"/>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p w:rsidR="00362D8E" w:rsidRDefault="00362D8E" w:rsidP="00EB2DA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だれもが安心して</w:t>
                            </w:r>
                          </w:p>
                          <w:p w:rsidR="00362D8E" w:rsidRPr="00EB2DAE" w:rsidRDefault="00362D8E" w:rsidP="00EB2DA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暮らせるまちづくり</w:t>
                            </w:r>
                          </w:p>
                          <w:p w:rsidR="00362D8E" w:rsidRPr="00EB2DAE" w:rsidRDefault="00362D8E" w:rsidP="00EB2DAE">
                            <w:pPr>
                              <w:spacing w:line="60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2D8E" w:rsidRPr="00EB2DAE" w:rsidRDefault="00362D8E" w:rsidP="00EB2DAE">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7367E" id="テキスト ボックス 153" o:spid="_x0000_s1085" type="#_x0000_t202" style="position:absolute;left:0;text-align:left;margin-left:317.05pt;margin-top:54.05pt;width:132.75pt;height:114.1pt;z-index:252232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" filled="f" stroked="f" strokeweight=".5pt">
                <v:textbox>
                  <w:txbxContent>
                    <w:p w:rsidR="00362D8E" w:rsidRPr="00EB2DAE" w:rsidRDefault="00362D8E" w:rsidP="00EB2DAE">
                      <w:pPr>
                        <w:spacing w:line="600" w:lineRule="exact"/>
                        <w:jc w:val="center"/>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Ⅲ</w:t>
                      </w:r>
                    </w:p>
                    <w:p w:rsidR="00362D8E" w:rsidRDefault="00362D8E" w:rsidP="00EB2DA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だれもが安心して</w:t>
                      </w:r>
                    </w:p>
                    <w:p w:rsidR="00362D8E" w:rsidRPr="00EB2DAE" w:rsidRDefault="00362D8E" w:rsidP="00EB2DA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暮らせるまちづくり</w:t>
                      </w:r>
                    </w:p>
                    <w:p w:rsidR="00362D8E" w:rsidRPr="00EB2DAE" w:rsidRDefault="00362D8E" w:rsidP="00EB2DAE">
                      <w:pPr>
                        <w:spacing w:line="600" w:lineRule="exact"/>
                        <w:jc w:val="center"/>
                        <w:rPr>
                          <w:rFonts w:ascii="メイリオ" w:eastAsia="メイリオ" w:hAnsi="メイリオ"/>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2D8E" w:rsidRPr="00EB2DAE" w:rsidRDefault="00362D8E" w:rsidP="00EB2DAE">
                      <w:pPr>
                        <w:jc w:val="center"/>
                        <w:rPr>
                          <w:sz w:val="16"/>
                        </w:rPr>
                      </w:pPr>
                    </w:p>
                  </w:txbxContent>
                </v:textbox>
              </v:shape>
            </w:pict>
          </mc:Fallback>
        </mc:AlternateContent>
      </w:r>
      <w:r w:rsidRPr="00EB2DAE">
        <w:rPr>
          <w:rFonts w:ascii="メイリオ" w:eastAsia="メイリオ" w:hAnsi="メイリオ"/>
          <w:noProof/>
          <w:sz w:val="24"/>
        </w:rPr>
        <mc:AlternateContent>
          <mc:Choice Requires="wps">
            <w:drawing>
              <wp:anchor distT="0" distB="0" distL="114300" distR="114300" simplePos="0" relativeHeight="252229119" behindDoc="0" locked="0" layoutInCell="1" allowOverlap="1" wp14:anchorId="787FFE41" wp14:editId="614A0AB5">
                <wp:simplePos x="0" y="0"/>
                <wp:positionH relativeFrom="column">
                  <wp:posOffset>2102485</wp:posOffset>
                </wp:positionH>
                <wp:positionV relativeFrom="paragraph">
                  <wp:posOffset>705485</wp:posOffset>
                </wp:positionV>
                <wp:extent cx="1685925" cy="1449070"/>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1685925" cy="1449070"/>
                        </a:xfrm>
                        <a:prstGeom prst="rect">
                          <a:avLst/>
                        </a:prstGeom>
                        <a:noFill/>
                        <a:ln w="6350">
                          <a:noFill/>
                        </a:ln>
                      </wps:spPr>
                      <wps:txbx>
                        <w:txbxContent>
                          <w:p w:rsidR="00362D8E" w:rsidRPr="00EB2DAE" w:rsidRDefault="00362D8E" w:rsidP="00EB2DAE">
                            <w:pPr>
                              <w:spacing w:line="600" w:lineRule="exact"/>
                              <w:jc w:val="center"/>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p w:rsidR="00362D8E" w:rsidRDefault="00362D8E" w:rsidP="00EB2DA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だれひとり取り残さ</w:t>
                            </w:r>
                          </w:p>
                          <w:p w:rsidR="00362D8E" w:rsidRPr="004B384E" w:rsidRDefault="00362D8E" w:rsidP="004B384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ないまちづくり</w:t>
                            </w:r>
                          </w:p>
                          <w:p w:rsidR="00362D8E" w:rsidRPr="00EB2DAE" w:rsidRDefault="00362D8E" w:rsidP="00EB2DAE">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FFE41" id="テキスト ボックス 140" o:spid="_x0000_s1086" type="#_x0000_t202" style="position:absolute;left:0;text-align:left;margin-left:165.55pt;margin-top:55.55pt;width:132.75pt;height:114.1pt;z-index:252229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" filled="f" stroked="f" strokeweight=".5pt">
                <v:textbox>
                  <w:txbxContent>
                    <w:p w:rsidR="00362D8E" w:rsidRPr="00EB2DAE" w:rsidRDefault="00362D8E" w:rsidP="00EB2DAE">
                      <w:pPr>
                        <w:spacing w:line="600" w:lineRule="exact"/>
                        <w:jc w:val="center"/>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w:t>
                      </w:r>
                    </w:p>
                    <w:p w:rsidR="00362D8E" w:rsidRDefault="00362D8E" w:rsidP="00EB2DA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だれひとり取り残さ</w:t>
                      </w:r>
                    </w:p>
                    <w:p w:rsidR="00362D8E" w:rsidRPr="004B384E" w:rsidRDefault="00362D8E" w:rsidP="004B384E">
                      <w:pPr>
                        <w:spacing w:line="60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ないまちづくり</w:t>
                      </w:r>
                    </w:p>
                    <w:p w:rsidR="00362D8E" w:rsidRPr="00EB2DAE" w:rsidRDefault="00362D8E" w:rsidP="00EB2DAE">
                      <w:pPr>
                        <w:rPr>
                          <w:sz w:val="18"/>
                        </w:rPr>
                      </w:pPr>
                    </w:p>
                  </w:txbxContent>
                </v:textbox>
              </v:shape>
            </w:pict>
          </mc:Fallback>
        </mc:AlternateContent>
      </w:r>
      <w:r w:rsidRPr="00EB2DAE">
        <w:rPr>
          <w:rFonts w:ascii="メイリオ" w:eastAsia="メイリオ" w:hAnsi="メイリオ"/>
          <w:noProof/>
          <w:sz w:val="24"/>
        </w:rPr>
        <mc:AlternateContent>
          <mc:Choice Requires="wps">
            <w:drawing>
              <wp:anchor distT="0" distB="0" distL="114300" distR="114300" simplePos="0" relativeHeight="252231167" behindDoc="0" locked="0" layoutInCell="1" allowOverlap="1" wp14:anchorId="28F824DF" wp14:editId="52AB3D20">
                <wp:simplePos x="0" y="0"/>
                <wp:positionH relativeFrom="column">
                  <wp:posOffset>3959860</wp:posOffset>
                </wp:positionH>
                <wp:positionV relativeFrom="paragraph">
                  <wp:posOffset>562610</wp:posOffset>
                </wp:positionV>
                <wp:extent cx="1778635" cy="1724025"/>
                <wp:effectExtent l="0" t="0" r="12065" b="28575"/>
                <wp:wrapNone/>
                <wp:docPr id="152" name="楕円 152"/>
                <wp:cNvGraphicFramePr/>
                <a:graphic xmlns:a="http://schemas.openxmlformats.org/drawingml/2006/main">
                  <a:graphicData uri="http://schemas.microsoft.com/office/word/2010/wordprocessingShape">
                    <wps:wsp>
                      <wps:cNvSpPr/>
                      <wps:spPr>
                        <a:xfrm>
                          <a:off x="0" y="0"/>
                          <a:ext cx="1778635" cy="17240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66263C" w:rsidRDefault="00362D8E" w:rsidP="00EB2DAE">
                            <w:pPr>
                              <w:spacing w:line="52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824DF" id="楕円 152" o:spid="_x0000_s1087" style="position:absolute;left:0;text-align:left;margin-left:311.8pt;margin-top:44.3pt;width:140.05pt;height:135.75pt;z-index:252231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" fillcolor="#8eaadb [1940]" strokecolor="#1f3763 [1604]" strokeweight="1pt">
                <v:stroke joinstyle="miter"/>
                <v:textbox>
                  <w:txbxContent>
                    <w:p w:rsidR="00362D8E" w:rsidRPr="0066263C" w:rsidRDefault="00362D8E" w:rsidP="00EB2DAE">
                      <w:pPr>
                        <w:spacing w:line="520" w:lineRule="exact"/>
                      </w:pPr>
                    </w:p>
                  </w:txbxContent>
                </v:textbox>
              </v:oval>
            </w:pict>
          </mc:Fallback>
        </mc:AlternateContent>
      </w:r>
      <w:r>
        <w:rPr>
          <w:rFonts w:ascii="メイリオ" w:eastAsia="メイリオ" w:hAnsi="メイリオ"/>
          <w:noProof/>
          <w:sz w:val="24"/>
        </w:rPr>
        <mc:AlternateContent>
          <mc:Choice Requires="wps">
            <w:drawing>
              <wp:anchor distT="0" distB="0" distL="114300" distR="114300" simplePos="0" relativeHeight="252225023" behindDoc="0" locked="0" layoutInCell="1" allowOverlap="1">
                <wp:simplePos x="0" y="0"/>
                <wp:positionH relativeFrom="column">
                  <wp:posOffset>102235</wp:posOffset>
                </wp:positionH>
                <wp:positionV relativeFrom="paragraph">
                  <wp:posOffset>562610</wp:posOffset>
                </wp:positionV>
                <wp:extent cx="1778635" cy="1724025"/>
                <wp:effectExtent l="0" t="0" r="12065" b="28575"/>
                <wp:wrapNone/>
                <wp:docPr id="127" name="楕円 127"/>
                <wp:cNvGraphicFramePr/>
                <a:graphic xmlns:a="http://schemas.openxmlformats.org/drawingml/2006/main">
                  <a:graphicData uri="http://schemas.microsoft.com/office/word/2010/wordprocessingShape">
                    <wps:wsp>
                      <wps:cNvSpPr/>
                      <wps:spPr>
                        <a:xfrm>
                          <a:off x="0" y="0"/>
                          <a:ext cx="1778635" cy="17240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66263C" w:rsidRDefault="00362D8E" w:rsidP="0066263C">
                            <w:pPr>
                              <w:spacing w:line="52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127" o:spid="_x0000_s1088" style="position:absolute;left:0;text-align:left;margin-left:8.05pt;margin-top:44.3pt;width:140.05pt;height:135.75pt;z-index:252225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" fillcolor="yellow" strokecolor="#1f3763 [1604]" strokeweight="1pt">
                <v:stroke joinstyle="miter"/>
                <v:textbox>
                  <w:txbxContent>
                    <w:p w:rsidR="00362D8E" w:rsidRPr="0066263C" w:rsidRDefault="00362D8E" w:rsidP="0066263C">
                      <w:pPr>
                        <w:spacing w:line="520" w:lineRule="exact"/>
                      </w:pPr>
                    </w:p>
                  </w:txbxContent>
                </v:textbox>
              </v:oval>
            </w:pict>
          </mc:Fallback>
        </mc:AlternateContent>
      </w:r>
    </w:p>
    <w:p w:rsidR="00265F7C" w:rsidRDefault="0048018C" w:rsidP="00265F7C">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226047" behindDoc="0" locked="0" layoutInCell="1" allowOverlap="1">
                <wp:simplePos x="0" y="0"/>
                <wp:positionH relativeFrom="margin">
                  <wp:posOffset>126365</wp:posOffset>
                </wp:positionH>
                <wp:positionV relativeFrom="paragraph">
                  <wp:posOffset>248064</wp:posOffset>
                </wp:positionV>
                <wp:extent cx="1847850" cy="16478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847850" cy="1647825"/>
                        </a:xfrm>
                        <a:prstGeom prst="rect">
                          <a:avLst/>
                        </a:prstGeom>
                        <a:noFill/>
                        <a:ln w="6350">
                          <a:noFill/>
                        </a:ln>
                      </wps:spPr>
                      <wps:txbx>
                        <w:txbxContent>
                          <w:p w:rsidR="00362D8E" w:rsidRPr="00EB2DAE" w:rsidRDefault="00362D8E" w:rsidP="00B628CB">
                            <w:pPr>
                              <w:spacing w:line="600" w:lineRule="exact"/>
                              <w:ind w:firstLineChars="350" w:firstLine="1120"/>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p w:rsidR="00362D8E" w:rsidRDefault="00362D8E" w:rsidP="0048018C">
                            <w:pPr>
                              <w:spacing w:line="46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だれもが理解し</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あい</w:t>
                            </w: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、協力しあえる</w:t>
                            </w:r>
                          </w:p>
                          <w:p w:rsidR="00362D8E" w:rsidRPr="00EB2DAE" w:rsidRDefault="00362D8E" w:rsidP="0048018C">
                            <w:pPr>
                              <w:spacing w:line="46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まちづく</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w:t>
                            </w:r>
                          </w:p>
                          <w:p w:rsidR="00362D8E" w:rsidRPr="00EB2DAE" w:rsidRDefault="00362D8E" w:rsidP="0048018C">
                            <w:pPr>
                              <w:spacing w:line="460" w:lineRule="exac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1" o:spid="_x0000_s1089" type="#_x0000_t202" style="position:absolute;left:0;text-align:left;margin-left:9.95pt;margin-top:19.55pt;width:145.5pt;height:129.75pt;z-index:252226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" filled="f" stroked="f" strokeweight=".5pt">
                <v:textbox>
                  <w:txbxContent>
                    <w:p w:rsidR="00362D8E" w:rsidRPr="00EB2DAE" w:rsidRDefault="00362D8E" w:rsidP="00B628CB">
                      <w:pPr>
                        <w:spacing w:line="600" w:lineRule="exact"/>
                        <w:ind w:firstLineChars="350" w:firstLine="1120"/>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Ⅰ</w:t>
                      </w:r>
                    </w:p>
                    <w:p w:rsidR="00362D8E" w:rsidRDefault="00362D8E" w:rsidP="0048018C">
                      <w:pPr>
                        <w:spacing w:line="46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だれもが理解し</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あい</w:t>
                      </w: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、協力しあえる</w:t>
                      </w:r>
                    </w:p>
                    <w:p w:rsidR="00362D8E" w:rsidRPr="00EB2DAE" w:rsidRDefault="00362D8E" w:rsidP="0048018C">
                      <w:pPr>
                        <w:spacing w:line="46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DAE">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まちづく</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w:t>
                      </w:r>
                    </w:p>
                    <w:p w:rsidR="00362D8E" w:rsidRPr="00EB2DAE" w:rsidRDefault="00362D8E" w:rsidP="0048018C">
                      <w:pPr>
                        <w:spacing w:line="460" w:lineRule="exact"/>
                        <w:rPr>
                          <w:sz w:val="20"/>
                        </w:rPr>
                      </w:pPr>
                    </w:p>
                  </w:txbxContent>
                </v:textbox>
                <w10:wrap anchorx="margin"/>
              </v:shape>
            </w:pict>
          </mc:Fallback>
        </mc:AlternateContent>
      </w:r>
    </w:p>
    <w:p w:rsidR="00265F7C" w:rsidRDefault="00265F7C" w:rsidP="00265F7C">
      <w:pPr>
        <w:rPr>
          <w:rFonts w:ascii="メイリオ" w:eastAsia="メイリオ" w:hAnsi="メイリオ"/>
          <w:sz w:val="24"/>
        </w:rPr>
      </w:pPr>
    </w:p>
    <w:p w:rsidR="00265F7C" w:rsidRDefault="00AB3FAC" w:rsidP="00AB3FAC">
      <w:pPr>
        <w:tabs>
          <w:tab w:val="left" w:pos="7980"/>
        </w:tabs>
        <w:rPr>
          <w:rFonts w:ascii="メイリオ" w:eastAsia="メイリオ" w:hAnsi="メイリオ"/>
          <w:sz w:val="24"/>
        </w:rPr>
      </w:pPr>
      <w:r>
        <w:rPr>
          <w:rFonts w:ascii="メイリオ" w:eastAsia="メイリオ" w:hAnsi="メイリオ"/>
          <w:sz w:val="24"/>
        </w:rPr>
        <w:tab/>
      </w:r>
    </w:p>
    <w:p w:rsidR="00265F7C" w:rsidRDefault="00265F7C" w:rsidP="00265F7C">
      <w:pPr>
        <w:rPr>
          <w:rFonts w:ascii="メイリオ" w:eastAsia="メイリオ" w:hAnsi="メイリオ"/>
          <w:sz w:val="24"/>
        </w:rPr>
      </w:pPr>
    </w:p>
    <w:p w:rsidR="00265F7C" w:rsidRDefault="0048018C" w:rsidP="00265F7C">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112383" behindDoc="0" locked="0" layoutInCell="1" allowOverlap="1">
                <wp:simplePos x="0" y="0"/>
                <wp:positionH relativeFrom="margin">
                  <wp:posOffset>353695</wp:posOffset>
                </wp:positionH>
                <wp:positionV relativeFrom="paragraph">
                  <wp:posOffset>2489835</wp:posOffset>
                </wp:positionV>
                <wp:extent cx="5191125" cy="827405"/>
                <wp:effectExtent l="0" t="19050" r="47625" b="29845"/>
                <wp:wrapNone/>
                <wp:docPr id="108" name="矢印: 右 108"/>
                <wp:cNvGraphicFramePr/>
                <a:graphic xmlns:a="http://schemas.openxmlformats.org/drawingml/2006/main">
                  <a:graphicData uri="http://schemas.microsoft.com/office/word/2010/wordprocessingShape">
                    <wps:wsp>
                      <wps:cNvSpPr/>
                      <wps:spPr>
                        <a:xfrm>
                          <a:off x="0" y="0"/>
                          <a:ext cx="5191125" cy="82740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DE021C" w:rsidRDefault="00362D8E" w:rsidP="00DE021C">
                            <w:pPr>
                              <w:spacing w:line="36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21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021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多文化共生の意識啓発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矢印: 右 108" o:spid="_x0000_s1090" type="#_x0000_t13" style="position:absolute;left:0;text-align:left;margin-left:27.85pt;margin-top:196.05pt;width:408.75pt;height:65.15pt;z-index:252112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" adj="19879" fillcolor="white [3212]" strokecolor="black [3213]" strokeweight="1pt">
                <v:textbox>
                  <w:txbxContent>
                    <w:p w:rsidR="00362D8E" w:rsidRPr="00DE021C" w:rsidRDefault="00362D8E" w:rsidP="00DE021C">
                      <w:pPr>
                        <w:spacing w:line="360" w:lineRule="exact"/>
                        <w:jc w:val="cente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21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021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多文化共生の意識啓発</w:t>
                      </w:r>
                    </w:p>
                  </w:txbxContent>
                </v:textbox>
                <w10:wrap anchorx="margin"/>
              </v:shape>
            </w:pict>
          </mc:Fallback>
        </mc:AlternateContent>
      </w:r>
      <w:r>
        <w:rPr>
          <w:rFonts w:ascii="メイリオ" w:eastAsia="メイリオ" w:hAnsi="メイリオ"/>
          <w:noProof/>
          <w:sz w:val="24"/>
        </w:rPr>
        <mc:AlternateContent>
          <mc:Choice Requires="wps">
            <w:drawing>
              <wp:anchor distT="0" distB="0" distL="114300" distR="114300" simplePos="0" relativeHeight="252125695" behindDoc="1" locked="0" layoutInCell="1" allowOverlap="1" wp14:anchorId="03DA404E" wp14:editId="66E197F9">
                <wp:simplePos x="0" y="0"/>
                <wp:positionH relativeFrom="column">
                  <wp:posOffset>2394585</wp:posOffset>
                </wp:positionH>
                <wp:positionV relativeFrom="paragraph">
                  <wp:posOffset>338455</wp:posOffset>
                </wp:positionV>
                <wp:extent cx="390525" cy="2954020"/>
                <wp:effectExtent l="0" t="0" r="28575" b="17780"/>
                <wp:wrapNone/>
                <wp:docPr id="120" name="正方形/長方形 120"/>
                <wp:cNvGraphicFramePr/>
                <a:graphic xmlns:a="http://schemas.openxmlformats.org/drawingml/2006/main">
                  <a:graphicData uri="http://schemas.microsoft.com/office/word/2010/wordprocessingShape">
                    <wps:wsp>
                      <wps:cNvSpPr/>
                      <wps:spPr>
                        <a:xfrm>
                          <a:off x="0" y="0"/>
                          <a:ext cx="390525" cy="2954020"/>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⑤ </w:t>
                            </w:r>
                            <w:r w:rsidRPr="00644AAB">
                              <w:rPr>
                                <w:rFonts w:ascii="メイリオ" w:eastAsia="メイリオ" w:hAnsi="メイリオ" w:hint="eastAsia"/>
                                <w:sz w:val="24"/>
                              </w:rPr>
                              <w:t>子育て・教育環境の向上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DA404E" id="正方形/長方形 120" o:spid="_x0000_s1091" style="position:absolute;left:0;text-align:left;margin-left:188.55pt;margin-top:26.65pt;width:30.75pt;height:232.6pt;z-index:-2511907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⑤ </w:t>
                      </w:r>
                      <w:r w:rsidRPr="00644AAB">
                        <w:rPr>
                          <w:rFonts w:ascii="メイリオ" w:eastAsia="メイリオ" w:hAnsi="メイリオ" w:hint="eastAsia"/>
                          <w:sz w:val="24"/>
                        </w:rPr>
                        <w:t>子育て・教育環境の向上</w:t>
                      </w:r>
                    </w:p>
                  </w:txbxContent>
                </v:textbox>
              </v:rect>
            </w:pict>
          </mc:Fallback>
        </mc:AlternateContent>
      </w:r>
      <w:r>
        <w:rPr>
          <w:rFonts w:ascii="メイリオ" w:eastAsia="メイリオ" w:hAnsi="メイリオ"/>
          <w:noProof/>
          <w:sz w:val="24"/>
        </w:rPr>
        <mc:AlternateContent>
          <mc:Choice Requires="wps">
            <w:drawing>
              <wp:anchor distT="0" distB="0" distL="114300" distR="114300" simplePos="0" relativeHeight="252121599" behindDoc="1" locked="0" layoutInCell="1" allowOverlap="1" wp14:anchorId="03DA404E" wp14:editId="66E197F9">
                <wp:simplePos x="0" y="0"/>
                <wp:positionH relativeFrom="column">
                  <wp:posOffset>3766185</wp:posOffset>
                </wp:positionH>
                <wp:positionV relativeFrom="paragraph">
                  <wp:posOffset>360045</wp:posOffset>
                </wp:positionV>
                <wp:extent cx="390525" cy="2954020"/>
                <wp:effectExtent l="0" t="0" r="28575" b="17780"/>
                <wp:wrapNone/>
                <wp:docPr id="118" name="正方形/長方形 118"/>
                <wp:cNvGraphicFramePr/>
                <a:graphic xmlns:a="http://schemas.openxmlformats.org/drawingml/2006/main">
                  <a:graphicData uri="http://schemas.microsoft.com/office/word/2010/wordprocessingShape">
                    <wps:wsp>
                      <wps:cNvSpPr/>
                      <wps:spPr>
                        <a:xfrm>
                          <a:off x="0" y="0"/>
                          <a:ext cx="390525" cy="2954020"/>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⑦ </w:t>
                            </w:r>
                            <w:r w:rsidRPr="00644AAB">
                              <w:rPr>
                                <w:rFonts w:ascii="メイリオ" w:eastAsia="メイリオ" w:hAnsi="メイリオ" w:hint="eastAsia"/>
                                <w:sz w:val="24"/>
                              </w:rPr>
                              <w:t>福祉・健康サービスの提供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DA404E" id="正方形/長方形 118" o:spid="_x0000_s1092" style="position:absolute;left:0;text-align:left;margin-left:296.55pt;margin-top:28.35pt;width:30.75pt;height:232.6pt;z-index:-2511948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⑦ </w:t>
                      </w:r>
                      <w:r w:rsidRPr="00644AAB">
                        <w:rPr>
                          <w:rFonts w:ascii="メイリオ" w:eastAsia="メイリオ" w:hAnsi="メイリオ" w:hint="eastAsia"/>
                          <w:sz w:val="24"/>
                        </w:rPr>
                        <w:t>福祉・健康サービスの提供</w:t>
                      </w:r>
                    </w:p>
                  </w:txbxContent>
                </v:textbox>
              </v:rect>
            </w:pict>
          </mc:Fallback>
        </mc:AlternateContent>
      </w:r>
      <w:r>
        <w:rPr>
          <w:rFonts w:ascii="メイリオ" w:eastAsia="メイリオ" w:hAnsi="メイリオ"/>
          <w:noProof/>
          <w:sz w:val="24"/>
        </w:rPr>
        <mc:AlternateContent>
          <mc:Choice Requires="wps">
            <w:drawing>
              <wp:anchor distT="0" distB="0" distL="114300" distR="114300" simplePos="0" relativeHeight="252115455" behindDoc="1" locked="0" layoutInCell="1" allowOverlap="1" wp14:anchorId="604735BC" wp14:editId="26E5664F">
                <wp:simplePos x="0" y="0"/>
                <wp:positionH relativeFrom="column">
                  <wp:posOffset>1055370</wp:posOffset>
                </wp:positionH>
                <wp:positionV relativeFrom="paragraph">
                  <wp:posOffset>338455</wp:posOffset>
                </wp:positionV>
                <wp:extent cx="390525" cy="2954020"/>
                <wp:effectExtent l="0" t="0" r="28575" b="17780"/>
                <wp:wrapNone/>
                <wp:docPr id="115" name="正方形/長方形 115"/>
                <wp:cNvGraphicFramePr/>
                <a:graphic xmlns:a="http://schemas.openxmlformats.org/drawingml/2006/main">
                  <a:graphicData uri="http://schemas.microsoft.com/office/word/2010/wordprocessingShape">
                    <wps:wsp>
                      <wps:cNvSpPr/>
                      <wps:spPr>
                        <a:xfrm>
                          <a:off x="0" y="0"/>
                          <a:ext cx="390525" cy="2954020"/>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③ </w:t>
                            </w:r>
                            <w:r w:rsidRPr="00644AAB">
                              <w:rPr>
                                <w:rFonts w:ascii="メイリオ" w:eastAsia="メイリオ" w:hAnsi="メイリオ" w:hint="eastAsia"/>
                                <w:sz w:val="24"/>
                              </w:rPr>
                              <w:t>窓口サービスの充実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04735BC" id="正方形/長方形 115" o:spid="_x0000_s1093" style="position:absolute;left:0;text-align:left;margin-left:83.1pt;margin-top:26.65pt;width:30.75pt;height:232.6pt;z-index:-2512010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③ </w:t>
                      </w:r>
                      <w:r w:rsidRPr="00644AAB">
                        <w:rPr>
                          <w:rFonts w:ascii="メイリオ" w:eastAsia="メイリオ" w:hAnsi="メイリオ" w:hint="eastAsia"/>
                          <w:sz w:val="24"/>
                        </w:rPr>
                        <w:t>窓口サービスの充実</w:t>
                      </w:r>
                    </w:p>
                  </w:txbxContent>
                </v:textbox>
              </v:rect>
            </w:pict>
          </mc:Fallback>
        </mc:AlternateContent>
      </w:r>
      <w:r>
        <w:rPr>
          <w:rFonts w:ascii="メイリオ" w:eastAsia="メイリオ" w:hAnsi="メイリオ"/>
          <w:noProof/>
          <w:sz w:val="24"/>
        </w:rPr>
        <mc:AlternateContent>
          <mc:Choice Requires="wps">
            <w:drawing>
              <wp:anchor distT="0" distB="0" distL="114300" distR="114300" simplePos="0" relativeHeight="252113407" behindDoc="1" locked="0" layoutInCell="1" allowOverlap="1">
                <wp:simplePos x="0" y="0"/>
                <wp:positionH relativeFrom="column">
                  <wp:posOffset>342900</wp:posOffset>
                </wp:positionH>
                <wp:positionV relativeFrom="paragraph">
                  <wp:posOffset>338455</wp:posOffset>
                </wp:positionV>
                <wp:extent cx="390525" cy="2954020"/>
                <wp:effectExtent l="0" t="0" r="28575" b="17780"/>
                <wp:wrapNone/>
                <wp:docPr id="113" name="正方形/長方形 113"/>
                <wp:cNvGraphicFramePr/>
                <a:graphic xmlns:a="http://schemas.openxmlformats.org/drawingml/2006/main">
                  <a:graphicData uri="http://schemas.microsoft.com/office/word/2010/wordprocessingShape">
                    <wps:wsp>
                      <wps:cNvSpPr/>
                      <wps:spPr>
                        <a:xfrm>
                          <a:off x="0" y="0"/>
                          <a:ext cx="390525" cy="2954020"/>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② </w:t>
                            </w:r>
                            <w:r w:rsidRPr="00644AAB">
                              <w:rPr>
                                <w:rFonts w:ascii="メイリオ" w:eastAsia="メイリオ" w:hAnsi="メイリオ" w:hint="eastAsia"/>
                                <w:sz w:val="24"/>
                              </w:rPr>
                              <w:t>情報発信の充実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13" o:spid="_x0000_s1094" style="position:absolute;left:0;text-align:left;margin-left:27pt;margin-top:26.65pt;width:30.75pt;height:232.6pt;z-index:-2512030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② </w:t>
                      </w:r>
                      <w:r w:rsidRPr="00644AAB">
                        <w:rPr>
                          <w:rFonts w:ascii="メイリオ" w:eastAsia="メイリオ" w:hAnsi="メイリオ" w:hint="eastAsia"/>
                          <w:sz w:val="24"/>
                        </w:rPr>
                        <w:t>情報発信の充実</w:t>
                      </w:r>
                    </w:p>
                  </w:txbxContent>
                </v:textbox>
              </v:rect>
            </w:pict>
          </mc:Fallback>
        </mc:AlternateContent>
      </w:r>
      <w:r>
        <w:rPr>
          <w:rFonts w:ascii="メイリオ" w:eastAsia="メイリオ" w:hAnsi="メイリオ"/>
          <w:noProof/>
          <w:sz w:val="24"/>
        </w:rPr>
        <mc:AlternateContent>
          <mc:Choice Requires="wps">
            <w:drawing>
              <wp:anchor distT="0" distB="0" distL="114300" distR="114300" simplePos="0" relativeHeight="252127743" behindDoc="1" locked="0" layoutInCell="1" allowOverlap="1" wp14:anchorId="03DA404E" wp14:editId="66E197F9">
                <wp:simplePos x="0" y="0"/>
                <wp:positionH relativeFrom="column">
                  <wp:posOffset>1735455</wp:posOffset>
                </wp:positionH>
                <wp:positionV relativeFrom="paragraph">
                  <wp:posOffset>338455</wp:posOffset>
                </wp:positionV>
                <wp:extent cx="390525" cy="2954020"/>
                <wp:effectExtent l="0" t="0" r="28575" b="17780"/>
                <wp:wrapNone/>
                <wp:docPr id="121" name="正方形/長方形 121"/>
                <wp:cNvGraphicFramePr/>
                <a:graphic xmlns:a="http://schemas.openxmlformats.org/drawingml/2006/main">
                  <a:graphicData uri="http://schemas.microsoft.com/office/word/2010/wordprocessingShape">
                    <wps:wsp>
                      <wps:cNvSpPr/>
                      <wps:spPr>
                        <a:xfrm>
                          <a:off x="0" y="0"/>
                          <a:ext cx="390525" cy="2954020"/>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④ </w:t>
                            </w:r>
                            <w:r w:rsidRPr="00644AAB">
                              <w:rPr>
                                <w:rFonts w:ascii="メイリオ" w:eastAsia="メイリオ" w:hAnsi="メイリオ" w:hint="eastAsia"/>
                                <w:sz w:val="24"/>
                              </w:rPr>
                              <w:t>日本語学習機会の充実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DA404E" id="正方形/長方形 121" o:spid="_x0000_s1095" style="position:absolute;left:0;text-align:left;margin-left:136.65pt;margin-top:26.65pt;width:30.75pt;height:232.6pt;z-index:-2511887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④ </w:t>
                      </w:r>
                      <w:r w:rsidRPr="00644AAB">
                        <w:rPr>
                          <w:rFonts w:ascii="メイリオ" w:eastAsia="メイリオ" w:hAnsi="メイリオ" w:hint="eastAsia"/>
                          <w:sz w:val="24"/>
                        </w:rPr>
                        <w:t>日本語学習機会の充実</w:t>
                      </w:r>
                    </w:p>
                  </w:txbxContent>
                </v:textbox>
              </v:rect>
            </w:pict>
          </mc:Fallback>
        </mc:AlternateContent>
      </w:r>
      <w:r>
        <w:rPr>
          <w:rFonts w:ascii="メイリオ" w:eastAsia="メイリオ" w:hAnsi="メイリオ"/>
          <w:noProof/>
          <w:sz w:val="24"/>
        </w:rPr>
        <mc:AlternateContent>
          <mc:Choice Requires="wps">
            <w:drawing>
              <wp:anchor distT="0" distB="0" distL="114300" distR="114300" simplePos="0" relativeHeight="252119551" behindDoc="1" locked="0" layoutInCell="1" allowOverlap="1" wp14:anchorId="03DA404E" wp14:editId="66E197F9">
                <wp:simplePos x="0" y="0"/>
                <wp:positionH relativeFrom="column">
                  <wp:posOffset>4457700</wp:posOffset>
                </wp:positionH>
                <wp:positionV relativeFrom="paragraph">
                  <wp:posOffset>338455</wp:posOffset>
                </wp:positionV>
                <wp:extent cx="390525" cy="2954020"/>
                <wp:effectExtent l="0" t="0" r="28575" b="17780"/>
                <wp:wrapNone/>
                <wp:docPr id="117" name="正方形/長方形 117"/>
                <wp:cNvGraphicFramePr/>
                <a:graphic xmlns:a="http://schemas.openxmlformats.org/drawingml/2006/main">
                  <a:graphicData uri="http://schemas.microsoft.com/office/word/2010/wordprocessingShape">
                    <wps:wsp>
                      <wps:cNvSpPr/>
                      <wps:spPr>
                        <a:xfrm>
                          <a:off x="0" y="0"/>
                          <a:ext cx="390525" cy="2954020"/>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⑧ </w:t>
                            </w:r>
                            <w:r w:rsidRPr="00644AAB">
                              <w:rPr>
                                <w:rFonts w:ascii="メイリオ" w:eastAsia="メイリオ" w:hAnsi="メイリオ" w:hint="eastAsia"/>
                                <w:sz w:val="24"/>
                              </w:rPr>
                              <w:t>災害時の支援体制の整備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DA404E" id="正方形/長方形 117" o:spid="_x0000_s1096" style="position:absolute;left:0;text-align:left;margin-left:351pt;margin-top:26.65pt;width:30.75pt;height:232.6pt;z-index:-2511969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⑧ </w:t>
                      </w:r>
                      <w:r w:rsidRPr="00644AAB">
                        <w:rPr>
                          <w:rFonts w:ascii="メイリオ" w:eastAsia="メイリオ" w:hAnsi="メイリオ" w:hint="eastAsia"/>
                          <w:sz w:val="24"/>
                        </w:rPr>
                        <w:t>災害時の支援体制の整備</w:t>
                      </w:r>
                    </w:p>
                  </w:txbxContent>
                </v:textbox>
              </v:rect>
            </w:pict>
          </mc:Fallback>
        </mc:AlternateContent>
      </w:r>
      <w:r>
        <w:rPr>
          <w:rFonts w:ascii="メイリオ" w:eastAsia="メイリオ" w:hAnsi="メイリオ"/>
          <w:noProof/>
          <w:sz w:val="24"/>
        </w:rPr>
        <mc:AlternateContent>
          <mc:Choice Requires="wps">
            <w:drawing>
              <wp:anchor distT="0" distB="0" distL="114300" distR="114300" simplePos="0" relativeHeight="252117503" behindDoc="1" locked="0" layoutInCell="1" allowOverlap="1" wp14:anchorId="03DA404E" wp14:editId="66E197F9">
                <wp:simplePos x="0" y="0"/>
                <wp:positionH relativeFrom="column">
                  <wp:posOffset>5148580</wp:posOffset>
                </wp:positionH>
                <wp:positionV relativeFrom="paragraph">
                  <wp:posOffset>338455</wp:posOffset>
                </wp:positionV>
                <wp:extent cx="390525" cy="2954020"/>
                <wp:effectExtent l="0" t="0" r="28575" b="17780"/>
                <wp:wrapNone/>
                <wp:docPr id="116" name="正方形/長方形 116"/>
                <wp:cNvGraphicFramePr/>
                <a:graphic xmlns:a="http://schemas.openxmlformats.org/drawingml/2006/main">
                  <a:graphicData uri="http://schemas.microsoft.com/office/word/2010/wordprocessingShape">
                    <wps:wsp>
                      <wps:cNvSpPr/>
                      <wps:spPr>
                        <a:xfrm>
                          <a:off x="0" y="0"/>
                          <a:ext cx="390525" cy="2954020"/>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⑨ </w:t>
                            </w:r>
                            <w:r w:rsidRPr="00644AAB">
                              <w:rPr>
                                <w:rFonts w:ascii="メイリオ" w:eastAsia="メイリオ" w:hAnsi="メイリオ" w:hint="eastAsia"/>
                                <w:sz w:val="24"/>
                              </w:rPr>
                              <w:t>外国籍市民の社会参画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DA404E" id="正方形/長方形 116" o:spid="_x0000_s1097" style="position:absolute;left:0;text-align:left;margin-left:405.4pt;margin-top:26.65pt;width:30.75pt;height:232.6pt;z-index:-2511989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⑨ </w:t>
                      </w:r>
                      <w:r w:rsidRPr="00644AAB">
                        <w:rPr>
                          <w:rFonts w:ascii="メイリオ" w:eastAsia="メイリオ" w:hAnsi="メイリオ" w:hint="eastAsia"/>
                          <w:sz w:val="24"/>
                        </w:rPr>
                        <w:t>外国籍市民の社会参画</w:t>
                      </w:r>
                    </w:p>
                  </w:txbxContent>
                </v:textbox>
              </v:rect>
            </w:pict>
          </mc:Fallback>
        </mc:AlternateContent>
      </w:r>
      <w:r>
        <w:rPr>
          <w:rFonts w:ascii="メイリオ" w:eastAsia="メイリオ" w:hAnsi="メイリオ"/>
          <w:noProof/>
          <w:sz w:val="24"/>
        </w:rPr>
        <mc:AlternateContent>
          <mc:Choice Requires="wps">
            <w:drawing>
              <wp:anchor distT="0" distB="0" distL="114300" distR="114300" simplePos="0" relativeHeight="252123647" behindDoc="1" locked="0" layoutInCell="1" allowOverlap="1" wp14:anchorId="03DA404E" wp14:editId="66E197F9">
                <wp:simplePos x="0" y="0"/>
                <wp:positionH relativeFrom="column">
                  <wp:posOffset>3107306</wp:posOffset>
                </wp:positionH>
                <wp:positionV relativeFrom="paragraph">
                  <wp:posOffset>338455</wp:posOffset>
                </wp:positionV>
                <wp:extent cx="390525" cy="2954315"/>
                <wp:effectExtent l="0" t="0" r="28575" b="17780"/>
                <wp:wrapNone/>
                <wp:docPr id="119" name="正方形/長方形 119"/>
                <wp:cNvGraphicFramePr/>
                <a:graphic xmlns:a="http://schemas.openxmlformats.org/drawingml/2006/main">
                  <a:graphicData uri="http://schemas.microsoft.com/office/word/2010/wordprocessingShape">
                    <wps:wsp>
                      <wps:cNvSpPr/>
                      <wps:spPr>
                        <a:xfrm>
                          <a:off x="0" y="0"/>
                          <a:ext cx="390525" cy="2954315"/>
                        </a:xfrm>
                        <a:prstGeom prst="rect">
                          <a:avLst/>
                        </a:prstGeom>
                        <a:ln/>
                      </wps:spPr>
                      <wps:style>
                        <a:lnRef idx="2">
                          <a:schemeClr val="dk1"/>
                        </a:lnRef>
                        <a:fillRef idx="1">
                          <a:schemeClr val="lt1"/>
                        </a:fillRef>
                        <a:effectRef idx="0">
                          <a:schemeClr val="dk1"/>
                        </a:effectRef>
                        <a:fontRef idx="minor">
                          <a:schemeClr val="dk1"/>
                        </a:fontRef>
                      </wps:style>
                      <wps:txbx>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⑥ </w:t>
                            </w:r>
                            <w:r w:rsidRPr="00644AAB">
                              <w:rPr>
                                <w:rFonts w:ascii="メイリオ" w:eastAsia="メイリオ" w:hAnsi="メイリオ" w:hint="eastAsia"/>
                                <w:sz w:val="24"/>
                              </w:rPr>
                              <w:t>労働・居住環境の整備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3DA404E" id="正方形/長方形 119" o:spid="_x0000_s1098" style="position:absolute;left:0;text-align:left;margin-left:244.65pt;margin-top:26.65pt;width:30.75pt;height:232.6pt;z-index:-2511928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" fillcolor="white [3201]" strokecolor="black [3200]" strokeweight="1pt">
                <v:textbox style="layout-flow:vertical-ideographic">
                  <w:txbxContent>
                    <w:p w:rsidR="00362D8E" w:rsidRPr="00644AAB" w:rsidRDefault="00362D8E" w:rsidP="0066263C">
                      <w:pPr>
                        <w:spacing w:line="320" w:lineRule="exact"/>
                        <w:ind w:firstLineChars="100" w:firstLine="240"/>
                        <w:jc w:val="left"/>
                        <w:rPr>
                          <w:rFonts w:ascii="メイリオ" w:eastAsia="メイリオ" w:hAnsi="メイリオ"/>
                          <w:sz w:val="24"/>
                        </w:rPr>
                      </w:pPr>
                      <w:r>
                        <w:rPr>
                          <w:rFonts w:ascii="メイリオ" w:eastAsia="メイリオ" w:hAnsi="メイリオ" w:hint="eastAsia"/>
                          <w:sz w:val="24"/>
                        </w:rPr>
                        <w:t xml:space="preserve">⑥ </w:t>
                      </w:r>
                      <w:r w:rsidRPr="00644AAB">
                        <w:rPr>
                          <w:rFonts w:ascii="メイリオ" w:eastAsia="メイリオ" w:hAnsi="メイリオ" w:hint="eastAsia"/>
                          <w:sz w:val="24"/>
                        </w:rPr>
                        <w:t>労働・居住環境の整備</w:t>
                      </w:r>
                    </w:p>
                  </w:txbxContent>
                </v:textbox>
              </v:rect>
            </w:pict>
          </mc:Fallback>
        </mc:AlternateContent>
      </w:r>
    </w:p>
    <w:p w:rsidR="00265F7C" w:rsidRDefault="00265F7C" w:rsidP="00265F7C">
      <w:pPr>
        <w:rPr>
          <w:rFonts w:ascii="メイリオ" w:eastAsia="メイリオ" w:hAnsi="メイリオ"/>
          <w:sz w:val="24"/>
        </w:rPr>
      </w:pPr>
    </w:p>
    <w:p w:rsidR="00265F7C" w:rsidRDefault="00265F7C" w:rsidP="00265F7C">
      <w:pPr>
        <w:rPr>
          <w:rFonts w:ascii="メイリオ" w:eastAsia="メイリオ" w:hAnsi="メイリオ"/>
          <w:sz w:val="24"/>
        </w:rPr>
      </w:pPr>
    </w:p>
    <w:p w:rsidR="00265F7C" w:rsidRDefault="00265F7C" w:rsidP="00265F7C">
      <w:pPr>
        <w:rPr>
          <w:rFonts w:ascii="メイリオ" w:eastAsia="メイリオ" w:hAnsi="メイリオ"/>
          <w:sz w:val="24"/>
        </w:rPr>
      </w:pPr>
    </w:p>
    <w:p w:rsidR="00265F7C" w:rsidRDefault="00265F7C" w:rsidP="00265F7C">
      <w:pPr>
        <w:rPr>
          <w:rFonts w:ascii="メイリオ" w:eastAsia="メイリオ" w:hAnsi="メイリオ"/>
          <w:sz w:val="24"/>
        </w:rPr>
      </w:pPr>
    </w:p>
    <w:p w:rsidR="00265F7C" w:rsidRDefault="00265F7C" w:rsidP="00265F7C">
      <w:pPr>
        <w:rPr>
          <w:rFonts w:ascii="メイリオ" w:eastAsia="メイリオ" w:hAnsi="メイリオ"/>
          <w:sz w:val="24"/>
        </w:rPr>
      </w:pPr>
    </w:p>
    <w:p w:rsidR="00265F7C" w:rsidRDefault="00265F7C" w:rsidP="00265F7C">
      <w:pPr>
        <w:rPr>
          <w:rFonts w:ascii="メイリオ" w:eastAsia="メイリオ" w:hAnsi="メイリオ"/>
          <w:sz w:val="24"/>
        </w:rPr>
      </w:pPr>
    </w:p>
    <w:p w:rsidR="00B628CB" w:rsidRDefault="00B628CB" w:rsidP="00B628CB">
      <w:pPr>
        <w:spacing w:line="400" w:lineRule="exact"/>
        <w:rPr>
          <w:rFonts w:ascii="メイリオ" w:eastAsia="メイリオ" w:hAnsi="メイリオ"/>
          <w:b/>
          <w:sz w:val="28"/>
        </w:rPr>
      </w:pPr>
    </w:p>
    <w:p w:rsidR="00B628CB" w:rsidRDefault="00265F7C" w:rsidP="00B628CB">
      <w:pPr>
        <w:spacing w:line="400" w:lineRule="exact"/>
        <w:rPr>
          <w:rFonts w:ascii="メイリオ" w:eastAsia="メイリオ" w:hAnsi="メイリオ"/>
          <w:b/>
          <w:sz w:val="28"/>
        </w:rPr>
      </w:pPr>
      <w:r>
        <w:rPr>
          <w:rFonts w:ascii="メイリオ" w:eastAsia="メイリオ" w:hAnsi="メイリオ"/>
          <w:noProof/>
          <w:sz w:val="24"/>
        </w:rPr>
        <mc:AlternateContent>
          <mc:Choice Requires="wps">
            <w:drawing>
              <wp:anchor distT="0" distB="0" distL="114300" distR="114300" simplePos="0" relativeHeight="252097023" behindDoc="0" locked="0" layoutInCell="1" allowOverlap="1" wp14:anchorId="2CC9ABA1" wp14:editId="4FC9FC8E">
                <wp:simplePos x="0" y="0"/>
                <wp:positionH relativeFrom="margin">
                  <wp:posOffset>0</wp:posOffset>
                </wp:positionH>
                <wp:positionV relativeFrom="paragraph">
                  <wp:posOffset>-635</wp:posOffset>
                </wp:positionV>
                <wp:extent cx="3686175" cy="323850"/>
                <wp:effectExtent l="0" t="0" r="28575" b="19050"/>
                <wp:wrapNone/>
                <wp:docPr id="46" name="正方形/長方形 46"/>
                <wp:cNvGraphicFramePr/>
                <a:graphic xmlns:a="http://schemas.openxmlformats.org/drawingml/2006/main">
                  <a:graphicData uri="http://schemas.microsoft.com/office/word/2010/wordprocessingShape">
                    <wps:wsp>
                      <wps:cNvSpPr/>
                      <wps:spPr>
                        <a:xfrm>
                          <a:off x="0" y="0"/>
                          <a:ext cx="3686175" cy="323850"/>
                        </a:xfrm>
                        <a:prstGeom prst="rect">
                          <a:avLst/>
                        </a:prstGeom>
                        <a:solidFill>
                          <a:schemeClr val="bg1"/>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rsidR="00362D8E" w:rsidRPr="00A14C80" w:rsidRDefault="00362D8E" w:rsidP="00265F7C">
                            <w:pPr>
                              <w:spacing w:line="340" w:lineRule="exact"/>
                              <w:jc w:val="left"/>
                              <w:rPr>
                                <w:rFonts w:ascii="メイリオ" w:eastAsia="メイリオ" w:hAnsi="メイリオ"/>
                                <w:b/>
                                <w:sz w:val="28"/>
                              </w:rPr>
                            </w:pPr>
                            <w:r w:rsidRPr="00A14C80">
                              <w:rPr>
                                <w:rFonts w:ascii="メイリオ" w:eastAsia="メイリオ" w:hAnsi="メイリオ" w:hint="eastAsia"/>
                                <w:b/>
                                <w:sz w:val="28"/>
                              </w:rPr>
                              <w:t>（２）取組</w:t>
                            </w:r>
                            <w:r>
                              <w:rPr>
                                <w:rFonts w:ascii="メイリオ" w:eastAsia="メイリオ" w:hAnsi="メイリオ" w:hint="eastAsia"/>
                                <w:b/>
                                <w:sz w:val="28"/>
                              </w:rPr>
                              <w:t>内容</w:t>
                            </w:r>
                          </w:p>
                          <w:p w:rsidR="00362D8E" w:rsidRPr="00A14C80" w:rsidRDefault="00362D8E" w:rsidP="00265F7C">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ABA1" id="正方形/長方形 46" o:spid="_x0000_s1099" style="position:absolute;left:0;text-align:left;margin-left:0;margin-top:-.05pt;width:290.25pt;height:25.5pt;z-index:252097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" fillcolor="white [3212]" strokecolor="black [3213]" strokeweight="1pt">
                <v:textbox>
                  <w:txbxContent>
                    <w:p w:rsidR="00362D8E" w:rsidRPr="00A14C80" w:rsidRDefault="00362D8E" w:rsidP="00265F7C">
                      <w:pPr>
                        <w:spacing w:line="340" w:lineRule="exact"/>
                        <w:jc w:val="left"/>
                        <w:rPr>
                          <w:rFonts w:ascii="メイリオ" w:eastAsia="メイリオ" w:hAnsi="メイリオ"/>
                          <w:b/>
                          <w:sz w:val="28"/>
                        </w:rPr>
                      </w:pPr>
                      <w:r w:rsidRPr="00A14C80">
                        <w:rPr>
                          <w:rFonts w:ascii="メイリオ" w:eastAsia="メイリオ" w:hAnsi="メイリオ" w:hint="eastAsia"/>
                          <w:b/>
                          <w:sz w:val="28"/>
                        </w:rPr>
                        <w:t>（２）取組</w:t>
                      </w:r>
                      <w:r>
                        <w:rPr>
                          <w:rFonts w:ascii="メイリオ" w:eastAsia="メイリオ" w:hAnsi="メイリオ" w:hint="eastAsia"/>
                          <w:b/>
                          <w:sz w:val="28"/>
                        </w:rPr>
                        <w:t>内容</w:t>
                      </w:r>
                    </w:p>
                    <w:p w:rsidR="00362D8E" w:rsidRPr="00A14C80" w:rsidRDefault="00362D8E" w:rsidP="00265F7C">
                      <w:pPr>
                        <w:jc w:val="left"/>
                        <w:rPr>
                          <w:sz w:val="22"/>
                        </w:rPr>
                      </w:pPr>
                    </w:p>
                  </w:txbxContent>
                </v:textbox>
                <w10:wrap anchorx="margin"/>
              </v:rect>
            </w:pict>
          </mc:Fallback>
        </mc:AlternateContent>
      </w:r>
    </w:p>
    <w:p w:rsidR="00B628CB" w:rsidRDefault="00B628CB" w:rsidP="00B628CB">
      <w:pPr>
        <w:spacing w:line="400" w:lineRule="exact"/>
        <w:rPr>
          <w:rFonts w:ascii="メイリオ" w:eastAsia="メイリオ" w:hAnsi="メイリオ"/>
          <w:b/>
          <w:sz w:val="28"/>
        </w:rPr>
      </w:pPr>
    </w:p>
    <w:p w:rsidR="006368C7" w:rsidRPr="00420E67" w:rsidRDefault="006368C7" w:rsidP="00B628CB">
      <w:pPr>
        <w:spacing w:line="400" w:lineRule="exact"/>
        <w:rPr>
          <w:rFonts w:ascii="メイリオ" w:eastAsia="メイリオ" w:hAnsi="メイリオ"/>
          <w:b/>
          <w:sz w:val="28"/>
        </w:rPr>
      </w:pPr>
      <w:r w:rsidRPr="00420E67">
        <w:rPr>
          <w:rFonts w:ascii="メイリオ" w:eastAsia="メイリオ" w:hAnsi="メイリオ" w:hint="eastAsia"/>
          <w:b/>
          <w:sz w:val="28"/>
        </w:rPr>
        <w:t>取組項目①　多文化共生の意識啓発</w:t>
      </w:r>
    </w:p>
    <w:p w:rsidR="006368C7" w:rsidRDefault="006368C7" w:rsidP="00087ABB">
      <w:pPr>
        <w:spacing w:line="440" w:lineRule="exact"/>
        <w:rPr>
          <w:rFonts w:ascii="メイリオ" w:eastAsia="メイリオ" w:hAnsi="メイリオ"/>
          <w:sz w:val="24"/>
        </w:rPr>
      </w:pPr>
      <w:r>
        <w:rPr>
          <w:rFonts w:ascii="メイリオ" w:eastAsia="メイリオ" w:hAnsi="メイリオ" w:hint="eastAsia"/>
          <w:sz w:val="24"/>
        </w:rPr>
        <w:t xml:space="preserve">　</w:t>
      </w:r>
      <w:r w:rsidR="00E0447B">
        <w:rPr>
          <w:rFonts w:ascii="メイリオ" w:eastAsia="メイリオ" w:hAnsi="メイリオ" w:hint="eastAsia"/>
          <w:sz w:val="24"/>
        </w:rPr>
        <w:t>外国籍市民</w:t>
      </w:r>
      <w:r w:rsidR="003B14B0">
        <w:rPr>
          <w:rFonts w:ascii="メイリオ" w:eastAsia="メイリオ" w:hAnsi="メイリオ" w:hint="eastAsia"/>
          <w:sz w:val="24"/>
        </w:rPr>
        <w:t>が安心して暮らせるよう、</w:t>
      </w:r>
      <w:r w:rsidR="00E0447B">
        <w:rPr>
          <w:rFonts w:ascii="メイリオ" w:eastAsia="メイリオ" w:hAnsi="メイリオ" w:hint="eastAsia"/>
          <w:sz w:val="24"/>
        </w:rPr>
        <w:t>様々なサービス</w:t>
      </w:r>
      <w:r w:rsidR="00DE021C">
        <w:rPr>
          <w:rFonts w:ascii="メイリオ" w:eastAsia="メイリオ" w:hAnsi="メイリオ" w:hint="eastAsia"/>
          <w:sz w:val="24"/>
        </w:rPr>
        <w:t>の</w:t>
      </w:r>
      <w:r w:rsidR="00E0447B">
        <w:rPr>
          <w:rFonts w:ascii="メイリオ" w:eastAsia="メイリオ" w:hAnsi="メイリオ" w:hint="eastAsia"/>
          <w:sz w:val="24"/>
        </w:rPr>
        <w:t>提供</w:t>
      </w:r>
      <w:r w:rsidR="00DE021C">
        <w:rPr>
          <w:rFonts w:ascii="メイリオ" w:eastAsia="メイリオ" w:hAnsi="メイリオ" w:hint="eastAsia"/>
          <w:sz w:val="24"/>
        </w:rPr>
        <w:t>を行う</w:t>
      </w:r>
      <w:r w:rsidR="00E0447B">
        <w:rPr>
          <w:rFonts w:ascii="メイリオ" w:eastAsia="メイリオ" w:hAnsi="メイリオ" w:hint="eastAsia"/>
          <w:sz w:val="24"/>
        </w:rPr>
        <w:t>必要</w:t>
      </w:r>
      <w:r w:rsidR="00DE021C">
        <w:rPr>
          <w:rFonts w:ascii="メイリオ" w:eastAsia="メイリオ" w:hAnsi="メイリオ" w:hint="eastAsia"/>
          <w:sz w:val="24"/>
        </w:rPr>
        <w:t>はありますが</w:t>
      </w:r>
      <w:r w:rsidR="00E0447B">
        <w:rPr>
          <w:rFonts w:ascii="メイリオ" w:eastAsia="メイリオ" w:hAnsi="メイリオ" w:hint="eastAsia"/>
          <w:sz w:val="24"/>
        </w:rPr>
        <w:t>、その根底に</w:t>
      </w:r>
      <w:r w:rsidR="00E979C0">
        <w:rPr>
          <w:rFonts w:ascii="メイリオ" w:eastAsia="メイリオ" w:hAnsi="メイリオ" w:hint="eastAsia"/>
          <w:sz w:val="24"/>
        </w:rPr>
        <w:t>は</w:t>
      </w:r>
      <w:r w:rsidR="003B14B0">
        <w:rPr>
          <w:rFonts w:ascii="メイリオ" w:eastAsia="メイリオ" w:hAnsi="メイリオ" w:hint="eastAsia"/>
          <w:sz w:val="24"/>
        </w:rPr>
        <w:t>日本人、外国籍市民相互に</w:t>
      </w:r>
      <w:r w:rsidR="00E95153">
        <w:rPr>
          <w:rFonts w:ascii="メイリオ" w:eastAsia="メイリオ" w:hAnsi="メイリオ" w:hint="eastAsia"/>
          <w:sz w:val="24"/>
        </w:rPr>
        <w:t>多文化共生の意識があるかどうかが非常に重要です。</w:t>
      </w:r>
      <w:r>
        <w:rPr>
          <w:rFonts w:ascii="メイリオ" w:eastAsia="メイリオ" w:hAnsi="メイリオ" w:hint="eastAsia"/>
          <w:sz w:val="24"/>
        </w:rPr>
        <w:t>お互い違いがあるのは当たり前で、その違いを互いに認め合えるよう、多文化共生に対する意識の向上を図ります。</w:t>
      </w:r>
    </w:p>
    <w:p w:rsidR="006368C7" w:rsidRDefault="006368C7" w:rsidP="006368C7">
      <w:pPr>
        <w:spacing w:line="440" w:lineRule="exact"/>
        <w:rPr>
          <w:rFonts w:ascii="メイリオ" w:eastAsia="メイリオ" w:hAnsi="メイリオ"/>
          <w:sz w:val="24"/>
        </w:rPr>
      </w:pPr>
    </w:p>
    <w:tbl>
      <w:tblPr>
        <w:tblStyle w:val="a7"/>
        <w:tblW w:w="9067" w:type="dxa"/>
        <w:tblLook w:val="04A0" w:firstRow="1" w:lastRow="0" w:firstColumn="1" w:lastColumn="0" w:noHBand="0" w:noVBand="1"/>
      </w:tblPr>
      <w:tblGrid>
        <w:gridCol w:w="9067"/>
      </w:tblGrid>
      <w:tr w:rsidR="006368C7" w:rsidTr="00902DF9">
        <w:trPr>
          <w:trHeight w:val="794"/>
        </w:trPr>
        <w:tc>
          <w:tcPr>
            <w:tcW w:w="9067" w:type="dxa"/>
            <w:shd w:val="clear" w:color="auto" w:fill="FF3333"/>
            <w:vAlign w:val="center"/>
          </w:tcPr>
          <w:p w:rsidR="006368C7" w:rsidRPr="00902DF9" w:rsidRDefault="006368C7" w:rsidP="00AF592F">
            <w:pPr>
              <w:spacing w:line="400" w:lineRule="exact"/>
              <w:jc w:val="center"/>
              <w:rPr>
                <w:rFonts w:ascii="メイリオ" w:eastAsia="メイリオ" w:hAnsi="メイリオ"/>
                <w:b/>
                <w:sz w:val="24"/>
              </w:rPr>
            </w:pPr>
            <w:r w:rsidRPr="00902DF9">
              <w:rPr>
                <w:rFonts w:ascii="メイリオ" w:eastAsia="メイリオ" w:hAnsi="メイリオ" w:hint="eastAsia"/>
                <w:b/>
                <w:color w:val="FFFFFF" w:themeColor="background1"/>
                <w:sz w:val="28"/>
              </w:rPr>
              <w:t>取組み内容</w:t>
            </w:r>
          </w:p>
        </w:tc>
      </w:tr>
      <w:tr w:rsidR="006368C7" w:rsidTr="00754516">
        <w:trPr>
          <w:trHeight w:val="641"/>
        </w:trPr>
        <w:tc>
          <w:tcPr>
            <w:tcW w:w="9067" w:type="dxa"/>
            <w:shd w:val="clear" w:color="auto" w:fill="FFDDEE"/>
            <w:vAlign w:val="center"/>
          </w:tcPr>
          <w:p w:rsidR="006368C7" w:rsidRPr="00122B6E" w:rsidRDefault="006368C7" w:rsidP="00AF592F">
            <w:pPr>
              <w:spacing w:line="400" w:lineRule="exact"/>
              <w:rPr>
                <w:rFonts w:ascii="メイリオ" w:eastAsia="メイリオ" w:hAnsi="メイリオ"/>
                <w:sz w:val="24"/>
              </w:rPr>
            </w:pPr>
            <w:r>
              <w:rPr>
                <w:rFonts w:ascii="メイリオ" w:eastAsia="メイリオ" w:hAnsi="メイリオ" w:hint="eastAsia"/>
                <w:sz w:val="24"/>
              </w:rPr>
              <w:t>多文化共生の現状や取組みを定期的に紹介し、市民の意識啓発を図ります。</w:t>
            </w:r>
          </w:p>
        </w:tc>
      </w:tr>
      <w:tr w:rsidR="006B2A86" w:rsidTr="00754516">
        <w:trPr>
          <w:trHeight w:val="848"/>
        </w:trPr>
        <w:tc>
          <w:tcPr>
            <w:tcW w:w="9067" w:type="dxa"/>
            <w:shd w:val="clear" w:color="auto" w:fill="FFDDEE"/>
            <w:vAlign w:val="center"/>
          </w:tcPr>
          <w:p w:rsidR="006B2A86" w:rsidRDefault="006B2A86" w:rsidP="00AF592F">
            <w:pPr>
              <w:spacing w:line="400" w:lineRule="exact"/>
              <w:rPr>
                <w:rFonts w:ascii="メイリオ" w:eastAsia="メイリオ" w:hAnsi="メイリオ"/>
                <w:sz w:val="24"/>
              </w:rPr>
            </w:pPr>
            <w:r>
              <w:rPr>
                <w:rFonts w:ascii="メイリオ" w:eastAsia="メイリオ" w:hAnsi="メイリオ" w:hint="eastAsia"/>
                <w:sz w:val="24"/>
              </w:rPr>
              <w:t>市の職員の多文化共生意識向上のため、窓口での適切な対応方法ややさしい日本語を学ぶための研修を実施します。</w:t>
            </w:r>
          </w:p>
        </w:tc>
      </w:tr>
      <w:tr w:rsidR="006368C7" w:rsidTr="00754516">
        <w:trPr>
          <w:trHeight w:val="936"/>
        </w:trPr>
        <w:tc>
          <w:tcPr>
            <w:tcW w:w="9067" w:type="dxa"/>
            <w:shd w:val="clear" w:color="auto" w:fill="FFDDEE"/>
            <w:vAlign w:val="center"/>
          </w:tcPr>
          <w:p w:rsidR="006368C7" w:rsidRDefault="006368C7" w:rsidP="00AF592F">
            <w:pPr>
              <w:spacing w:line="400" w:lineRule="exact"/>
              <w:rPr>
                <w:rFonts w:ascii="メイリオ" w:eastAsia="メイリオ" w:hAnsi="メイリオ"/>
                <w:sz w:val="24"/>
              </w:rPr>
            </w:pPr>
            <w:r>
              <w:rPr>
                <w:rFonts w:ascii="メイリオ" w:eastAsia="メイリオ" w:hAnsi="メイリオ" w:hint="eastAsia"/>
                <w:sz w:val="24"/>
              </w:rPr>
              <w:t>国籍を問わず気軽に足を運ぶことができる居心地のよい場所として、多文化共生コミュニティセンターを活用します。</w:t>
            </w:r>
          </w:p>
        </w:tc>
      </w:tr>
      <w:tr w:rsidR="006368C7" w:rsidTr="00754516">
        <w:trPr>
          <w:trHeight w:val="894"/>
        </w:trPr>
        <w:tc>
          <w:tcPr>
            <w:tcW w:w="9067" w:type="dxa"/>
            <w:shd w:val="clear" w:color="auto" w:fill="FFDDEE"/>
            <w:vAlign w:val="center"/>
          </w:tcPr>
          <w:p w:rsidR="006368C7" w:rsidRDefault="006368C7" w:rsidP="00AF592F">
            <w:pPr>
              <w:spacing w:line="400" w:lineRule="exact"/>
              <w:rPr>
                <w:rFonts w:ascii="メイリオ" w:eastAsia="メイリオ" w:hAnsi="メイリオ"/>
                <w:sz w:val="24"/>
              </w:rPr>
            </w:pPr>
            <w:r>
              <w:rPr>
                <w:rFonts w:ascii="メイリオ" w:eastAsia="メイリオ" w:hAnsi="メイリオ" w:hint="eastAsia"/>
                <w:sz w:val="24"/>
              </w:rPr>
              <w:t>様々な国の人が自国の文化を紹介しあい、国籍を問わず交流できる場を定期的に開催します。</w:t>
            </w:r>
          </w:p>
        </w:tc>
      </w:tr>
      <w:tr w:rsidR="006368C7" w:rsidTr="00754516">
        <w:trPr>
          <w:trHeight w:val="865"/>
        </w:trPr>
        <w:tc>
          <w:tcPr>
            <w:tcW w:w="9067" w:type="dxa"/>
            <w:shd w:val="clear" w:color="auto" w:fill="FFDDEE"/>
            <w:vAlign w:val="center"/>
          </w:tcPr>
          <w:p w:rsidR="006368C7" w:rsidRDefault="006368C7" w:rsidP="00AF592F">
            <w:pPr>
              <w:spacing w:line="400" w:lineRule="exact"/>
              <w:rPr>
                <w:rFonts w:ascii="メイリオ" w:eastAsia="メイリオ" w:hAnsi="メイリオ"/>
                <w:sz w:val="24"/>
              </w:rPr>
            </w:pPr>
            <w:r>
              <w:rPr>
                <w:rFonts w:ascii="メイリオ" w:eastAsia="メイリオ" w:hAnsi="メイリオ" w:hint="eastAsia"/>
                <w:sz w:val="24"/>
              </w:rPr>
              <w:t>関係団体と協力し、国籍を問わず農業を通じて交流を行うことができる場を創出します。</w:t>
            </w:r>
          </w:p>
        </w:tc>
      </w:tr>
      <w:tr w:rsidR="00754516" w:rsidTr="00754516">
        <w:trPr>
          <w:trHeight w:val="865"/>
        </w:trPr>
        <w:tc>
          <w:tcPr>
            <w:tcW w:w="9067" w:type="dxa"/>
            <w:shd w:val="clear" w:color="auto" w:fill="FFDDEE"/>
            <w:vAlign w:val="center"/>
          </w:tcPr>
          <w:p w:rsidR="00754516" w:rsidRDefault="00D40BDB" w:rsidP="00AF592F">
            <w:pPr>
              <w:spacing w:line="400" w:lineRule="exact"/>
              <w:rPr>
                <w:rFonts w:ascii="メイリオ" w:eastAsia="メイリオ" w:hAnsi="メイリオ"/>
                <w:sz w:val="24"/>
              </w:rPr>
            </w:pPr>
            <w:r>
              <w:rPr>
                <w:rFonts w:ascii="メイリオ" w:eastAsia="メイリオ" w:hAnsi="メイリオ" w:hint="eastAsia"/>
                <w:color w:val="FF0000"/>
                <w:sz w:val="24"/>
              </w:rPr>
              <w:t>国</w:t>
            </w:r>
            <w:r w:rsidR="00754516" w:rsidRPr="00754516">
              <w:rPr>
                <w:rFonts w:ascii="メイリオ" w:eastAsia="メイリオ" w:hAnsi="メイリオ" w:hint="eastAsia"/>
                <w:color w:val="FF0000"/>
                <w:sz w:val="24"/>
              </w:rPr>
              <w:t>による習慣や文化の違い</w:t>
            </w:r>
            <w:r w:rsidR="00082831">
              <w:rPr>
                <w:rFonts w:ascii="メイリオ" w:eastAsia="メイリオ" w:hAnsi="メイリオ" w:hint="eastAsia"/>
                <w:color w:val="FF0000"/>
                <w:sz w:val="24"/>
              </w:rPr>
              <w:t>について、わかりやすく</w:t>
            </w:r>
            <w:r w:rsidR="00754516" w:rsidRPr="00754516">
              <w:rPr>
                <w:rFonts w:ascii="メイリオ" w:eastAsia="メイリオ" w:hAnsi="メイリオ" w:hint="eastAsia"/>
                <w:color w:val="FF0000"/>
                <w:sz w:val="24"/>
              </w:rPr>
              <w:t>市民へ発信</w:t>
            </w:r>
            <w:r w:rsidR="00082831">
              <w:rPr>
                <w:rFonts w:ascii="メイリオ" w:eastAsia="メイリオ" w:hAnsi="メイリオ" w:hint="eastAsia"/>
                <w:color w:val="FF0000"/>
                <w:sz w:val="24"/>
              </w:rPr>
              <w:t>し</w:t>
            </w:r>
            <w:r w:rsidR="00754516" w:rsidRPr="00754516">
              <w:rPr>
                <w:rFonts w:ascii="メイリオ" w:eastAsia="メイリオ" w:hAnsi="メイリオ" w:hint="eastAsia"/>
                <w:color w:val="FF0000"/>
                <w:sz w:val="24"/>
              </w:rPr>
              <w:t>ます。</w:t>
            </w:r>
          </w:p>
        </w:tc>
      </w:tr>
      <w:tr w:rsidR="006368C7" w:rsidTr="00754516">
        <w:trPr>
          <w:trHeight w:val="966"/>
        </w:trPr>
        <w:tc>
          <w:tcPr>
            <w:tcW w:w="9067" w:type="dxa"/>
            <w:shd w:val="clear" w:color="auto" w:fill="FFDDEE"/>
            <w:vAlign w:val="center"/>
          </w:tcPr>
          <w:p w:rsidR="006368C7" w:rsidRPr="002305B8" w:rsidRDefault="00527A1B" w:rsidP="00AF592F">
            <w:pPr>
              <w:spacing w:line="400" w:lineRule="exact"/>
              <w:rPr>
                <w:rFonts w:ascii="メイリオ" w:eastAsia="メイリオ" w:hAnsi="メイリオ"/>
                <w:sz w:val="24"/>
              </w:rPr>
            </w:pPr>
            <w:r w:rsidRPr="00527A1B">
              <w:rPr>
                <w:rFonts w:ascii="メイリオ" w:eastAsia="メイリオ" w:hAnsi="メイリオ" w:hint="eastAsia"/>
                <w:color w:val="FF0000"/>
                <w:sz w:val="24"/>
              </w:rPr>
              <w:t>小中学生への多文化共生の意識啓発のため、</w:t>
            </w:r>
            <w:r w:rsidR="006368C7" w:rsidRPr="00527A1B">
              <w:rPr>
                <w:rFonts w:ascii="メイリオ" w:eastAsia="メイリオ" w:hAnsi="メイリオ" w:hint="eastAsia"/>
                <w:color w:val="FF0000"/>
                <w:sz w:val="24"/>
              </w:rPr>
              <w:t>学校の</w:t>
            </w:r>
            <w:r w:rsidR="00754516" w:rsidRPr="00527A1B">
              <w:rPr>
                <w:rFonts w:ascii="メイリオ" w:eastAsia="メイリオ" w:hAnsi="メイリオ" w:hint="eastAsia"/>
                <w:color w:val="FF0000"/>
                <w:sz w:val="24"/>
              </w:rPr>
              <w:t>要望に応じてゲストティーチャーの派遣を</w:t>
            </w:r>
            <w:r w:rsidR="006368C7" w:rsidRPr="00527A1B">
              <w:rPr>
                <w:rFonts w:ascii="メイリオ" w:eastAsia="メイリオ" w:hAnsi="メイリオ" w:hint="eastAsia"/>
                <w:color w:val="FF0000"/>
                <w:sz w:val="24"/>
              </w:rPr>
              <w:t>行います。</w:t>
            </w:r>
          </w:p>
        </w:tc>
      </w:tr>
    </w:tbl>
    <w:p w:rsidR="006368C7" w:rsidRDefault="005951C6" w:rsidP="006368C7">
      <w:pPr>
        <w:spacing w:line="440" w:lineRule="exact"/>
        <w:rPr>
          <w:rFonts w:ascii="メイリオ" w:eastAsia="メイリオ" w:hAnsi="メイリオ"/>
          <w:sz w:val="24"/>
        </w:rPr>
      </w:pPr>
      <w:r>
        <w:rPr>
          <w:noProof/>
        </w:rPr>
        <w:drawing>
          <wp:anchor distT="0" distB="0" distL="114300" distR="114300" simplePos="0" relativeHeight="252165631" behindDoc="0" locked="0" layoutInCell="1" allowOverlap="1" wp14:anchorId="56BE5649">
            <wp:simplePos x="0" y="0"/>
            <wp:positionH relativeFrom="margin">
              <wp:align>left</wp:align>
            </wp:positionH>
            <wp:positionV relativeFrom="paragraph">
              <wp:posOffset>276225</wp:posOffset>
            </wp:positionV>
            <wp:extent cx="2447925" cy="1766570"/>
            <wp:effectExtent l="133350" t="114300" r="123825" b="1574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8434" cy="1766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6655" behindDoc="0" locked="0" layoutInCell="1" allowOverlap="1" wp14:anchorId="5541CB55">
            <wp:simplePos x="0" y="0"/>
            <wp:positionH relativeFrom="margin">
              <wp:align>right</wp:align>
            </wp:positionH>
            <wp:positionV relativeFrom="paragraph">
              <wp:posOffset>257175</wp:posOffset>
            </wp:positionV>
            <wp:extent cx="2476500" cy="1809115"/>
            <wp:effectExtent l="133350" t="114300" r="133350" b="1720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6500" cy="1809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368C7" w:rsidRPr="006368C7" w:rsidRDefault="006368C7" w:rsidP="006368C7">
      <w:pPr>
        <w:spacing w:line="500" w:lineRule="exact"/>
        <w:rPr>
          <w:rFonts w:ascii="メイリオ" w:eastAsia="メイリオ" w:hAnsi="メイリオ"/>
          <w:b/>
          <w:sz w:val="28"/>
        </w:rPr>
      </w:pPr>
    </w:p>
    <w:p w:rsidR="006368C7" w:rsidRDefault="006368C7" w:rsidP="00265F7C">
      <w:pPr>
        <w:spacing w:line="500" w:lineRule="exact"/>
        <w:ind w:firstLineChars="100" w:firstLine="280"/>
        <w:rPr>
          <w:rFonts w:ascii="メイリオ" w:eastAsia="メイリオ" w:hAnsi="メイリオ"/>
          <w:b/>
          <w:sz w:val="28"/>
        </w:rPr>
      </w:pPr>
    </w:p>
    <w:p w:rsidR="006368C7" w:rsidRDefault="006368C7" w:rsidP="00265F7C">
      <w:pPr>
        <w:spacing w:line="500" w:lineRule="exact"/>
        <w:ind w:firstLineChars="100" w:firstLine="280"/>
        <w:rPr>
          <w:rFonts w:ascii="メイリオ" w:eastAsia="メイリオ" w:hAnsi="メイリオ"/>
          <w:b/>
          <w:sz w:val="28"/>
        </w:rPr>
      </w:pPr>
    </w:p>
    <w:p w:rsidR="00DE021C" w:rsidRDefault="00DE021C" w:rsidP="00265F7C">
      <w:pPr>
        <w:spacing w:line="500" w:lineRule="exact"/>
        <w:ind w:firstLineChars="100" w:firstLine="280"/>
        <w:rPr>
          <w:rFonts w:ascii="メイリオ" w:eastAsia="メイリオ" w:hAnsi="メイリオ"/>
          <w:b/>
          <w:sz w:val="28"/>
        </w:rPr>
      </w:pPr>
    </w:p>
    <w:p w:rsidR="00DE021C" w:rsidRDefault="00DE021C" w:rsidP="00265F7C">
      <w:pPr>
        <w:spacing w:line="500" w:lineRule="exact"/>
        <w:ind w:firstLineChars="100" w:firstLine="280"/>
        <w:rPr>
          <w:rFonts w:ascii="メイリオ" w:eastAsia="メイリオ" w:hAnsi="メイリオ"/>
          <w:b/>
          <w:sz w:val="28"/>
        </w:rPr>
      </w:pPr>
    </w:p>
    <w:p w:rsidR="00B628CB" w:rsidRDefault="00D13004" w:rsidP="00B628CB">
      <w:pPr>
        <w:spacing w:line="500" w:lineRule="exact"/>
        <w:ind w:firstLineChars="100" w:firstLine="280"/>
        <w:rPr>
          <w:rFonts w:ascii="メイリオ" w:eastAsia="メイリオ" w:hAnsi="メイリオ"/>
          <w:b/>
          <w:sz w:val="28"/>
        </w:rPr>
      </w:pPr>
      <w:r>
        <w:rPr>
          <w:rFonts w:ascii="メイリオ" w:eastAsia="メイリオ" w:hAnsi="メイリオ"/>
          <w:b/>
          <w:noProof/>
          <w:sz w:val="28"/>
        </w:rPr>
        <mc:AlternateContent>
          <mc:Choice Requires="wps">
            <w:drawing>
              <wp:anchor distT="0" distB="0" distL="114300" distR="114300" simplePos="0" relativeHeight="252187135" behindDoc="0" locked="0" layoutInCell="1" allowOverlap="1" wp14:anchorId="551F8048" wp14:editId="34893BD3">
                <wp:simplePos x="0" y="0"/>
                <wp:positionH relativeFrom="column">
                  <wp:posOffset>3533775</wp:posOffset>
                </wp:positionH>
                <wp:positionV relativeFrom="paragraph">
                  <wp:posOffset>297815</wp:posOffset>
                </wp:positionV>
                <wp:extent cx="1752600" cy="3429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752600" cy="342900"/>
                        </a:xfrm>
                        <a:prstGeom prst="rect">
                          <a:avLst/>
                        </a:prstGeom>
                        <a:solidFill>
                          <a:schemeClr val="lt1"/>
                        </a:solidFill>
                        <a:ln w="6350">
                          <a:noFill/>
                        </a:ln>
                      </wps:spPr>
                      <wps:txbx>
                        <w:txbxContent>
                          <w:p w:rsidR="00362D8E" w:rsidRPr="00D13004" w:rsidRDefault="00362D8E" w:rsidP="00D13004">
                            <w:pPr>
                              <w:spacing w:line="360" w:lineRule="exact"/>
                              <w:rPr>
                                <w:rFonts w:ascii="メイリオ" w:eastAsia="メイリオ" w:hAnsi="メイリオ"/>
                              </w:rPr>
                            </w:pPr>
                            <w:r>
                              <w:rPr>
                                <w:rFonts w:ascii="メイリオ" w:eastAsia="メイリオ" w:hAnsi="メイリオ" w:hint="eastAsia"/>
                              </w:rPr>
                              <w:t>【</w:t>
                            </w:r>
                            <w:r w:rsidRPr="00D13004">
                              <w:rPr>
                                <w:rFonts w:ascii="メイリオ" w:eastAsia="メイリオ" w:hAnsi="メイリオ" w:hint="eastAsia"/>
                              </w:rPr>
                              <w:t>多文化交流の様子</w:t>
                            </w:r>
                            <w:r>
                              <w:rPr>
                                <w:rFonts w:ascii="メイリオ" w:eastAsia="メイリオ" w:hAnsi="メイリオ"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8048" id="テキスト ボックス 145" o:spid="_x0000_s1100" type="#_x0000_t202" style="position:absolute;left:0;text-align:left;margin-left:278.25pt;margin-top:23.45pt;width:138pt;height:27pt;z-index:25218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" fillcolor="white [3201]" stroked="f" strokeweight=".5pt">
                <v:textbox>
                  <w:txbxContent>
                    <w:p w:rsidR="00362D8E" w:rsidRPr="00D13004" w:rsidRDefault="00362D8E" w:rsidP="00D13004">
                      <w:pPr>
                        <w:spacing w:line="360" w:lineRule="exact"/>
                        <w:rPr>
                          <w:rFonts w:ascii="メイリオ" w:eastAsia="メイリオ" w:hAnsi="メイリオ"/>
                        </w:rPr>
                      </w:pPr>
                      <w:r>
                        <w:rPr>
                          <w:rFonts w:ascii="メイリオ" w:eastAsia="メイリオ" w:hAnsi="メイリオ" w:hint="eastAsia"/>
                        </w:rPr>
                        <w:t>【</w:t>
                      </w:r>
                      <w:r w:rsidRPr="00D13004">
                        <w:rPr>
                          <w:rFonts w:ascii="メイリオ" w:eastAsia="メイリオ" w:hAnsi="メイリオ" w:hint="eastAsia"/>
                        </w:rPr>
                        <w:t>多文化交流の様子</w:t>
                      </w:r>
                      <w:r>
                        <w:rPr>
                          <w:rFonts w:ascii="メイリオ" w:eastAsia="メイリオ" w:hAnsi="メイリオ" w:hint="eastAsia"/>
                        </w:rPr>
                        <w:t>②】</w:t>
                      </w:r>
                    </w:p>
                  </w:txbxContent>
                </v:textbox>
              </v:shape>
            </w:pict>
          </mc:Fallback>
        </mc:AlternateContent>
      </w:r>
      <w:r>
        <w:rPr>
          <w:rFonts w:ascii="メイリオ" w:eastAsia="メイリオ" w:hAnsi="メイリオ"/>
          <w:b/>
          <w:noProof/>
          <w:sz w:val="28"/>
        </w:rPr>
        <mc:AlternateContent>
          <mc:Choice Requires="wps">
            <w:drawing>
              <wp:anchor distT="0" distB="0" distL="114300" distR="114300" simplePos="0" relativeHeight="252185087" behindDoc="0" locked="0" layoutInCell="1" allowOverlap="1">
                <wp:simplePos x="0" y="0"/>
                <wp:positionH relativeFrom="column">
                  <wp:posOffset>442595</wp:posOffset>
                </wp:positionH>
                <wp:positionV relativeFrom="paragraph">
                  <wp:posOffset>314325</wp:posOffset>
                </wp:positionV>
                <wp:extent cx="1752600" cy="34290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1752600" cy="342900"/>
                        </a:xfrm>
                        <a:prstGeom prst="rect">
                          <a:avLst/>
                        </a:prstGeom>
                        <a:solidFill>
                          <a:schemeClr val="lt1"/>
                        </a:solidFill>
                        <a:ln w="6350">
                          <a:noFill/>
                        </a:ln>
                      </wps:spPr>
                      <wps:txbx>
                        <w:txbxContent>
                          <w:p w:rsidR="00362D8E" w:rsidRPr="00D13004" w:rsidRDefault="00362D8E" w:rsidP="00D13004">
                            <w:pPr>
                              <w:spacing w:line="360" w:lineRule="exact"/>
                              <w:rPr>
                                <w:rFonts w:ascii="メイリオ" w:eastAsia="メイリオ" w:hAnsi="メイリオ"/>
                              </w:rPr>
                            </w:pPr>
                            <w:r>
                              <w:rPr>
                                <w:rFonts w:ascii="メイリオ" w:eastAsia="メイリオ" w:hAnsi="メイリオ" w:hint="eastAsia"/>
                              </w:rPr>
                              <w:t>【</w:t>
                            </w:r>
                            <w:r w:rsidRPr="00D13004">
                              <w:rPr>
                                <w:rFonts w:ascii="メイリオ" w:eastAsia="メイリオ" w:hAnsi="メイリオ" w:hint="eastAsia"/>
                              </w:rPr>
                              <w:t>多文化交流の様子①</w:t>
                            </w:r>
                            <w:r>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4" o:spid="_x0000_s1101" type="#_x0000_t202" style="position:absolute;left:0;text-align:left;margin-left:34.85pt;margin-top:24.75pt;width:138pt;height:27pt;z-index:25218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" fillcolor="white [3201]" stroked="f" strokeweight=".5pt">
                <v:textbox>
                  <w:txbxContent>
                    <w:p w:rsidR="00362D8E" w:rsidRPr="00D13004" w:rsidRDefault="00362D8E" w:rsidP="00D13004">
                      <w:pPr>
                        <w:spacing w:line="360" w:lineRule="exact"/>
                        <w:rPr>
                          <w:rFonts w:ascii="メイリオ" w:eastAsia="メイリオ" w:hAnsi="メイリオ"/>
                        </w:rPr>
                      </w:pPr>
                      <w:r>
                        <w:rPr>
                          <w:rFonts w:ascii="メイリオ" w:eastAsia="メイリオ" w:hAnsi="メイリオ" w:hint="eastAsia"/>
                        </w:rPr>
                        <w:t>【</w:t>
                      </w:r>
                      <w:r w:rsidRPr="00D13004">
                        <w:rPr>
                          <w:rFonts w:ascii="メイリオ" w:eastAsia="メイリオ" w:hAnsi="メイリオ" w:hint="eastAsia"/>
                        </w:rPr>
                        <w:t>多文化交流の様子①</w:t>
                      </w:r>
                      <w:r>
                        <w:rPr>
                          <w:rFonts w:ascii="メイリオ" w:eastAsia="メイリオ" w:hAnsi="メイリオ" w:hint="eastAsia"/>
                        </w:rPr>
                        <w:t>】</w:t>
                      </w:r>
                    </w:p>
                  </w:txbxContent>
                </v:textbox>
              </v:shape>
            </w:pict>
          </mc:Fallback>
        </mc:AlternateContent>
      </w: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DE021C">
        <w:rPr>
          <w:rFonts w:ascii="メイリオ" w:eastAsia="メイリオ" w:hAnsi="メイリオ" w:hint="eastAsia"/>
          <w:b/>
          <w:sz w:val="28"/>
        </w:rPr>
        <w:t>②</w:t>
      </w:r>
      <w:r w:rsidRPr="00420E67">
        <w:rPr>
          <w:rFonts w:ascii="メイリオ" w:eastAsia="メイリオ" w:hAnsi="メイリオ" w:hint="eastAsia"/>
          <w:b/>
          <w:sz w:val="28"/>
        </w:rPr>
        <w:t xml:space="preserve">　</w:t>
      </w:r>
      <w:r w:rsidR="00DE021C" w:rsidRPr="00420E67">
        <w:rPr>
          <w:rFonts w:ascii="メイリオ" w:eastAsia="メイリオ" w:hAnsi="メイリオ" w:hint="eastAsia"/>
          <w:b/>
          <w:sz w:val="28"/>
        </w:rPr>
        <w:t>情報発信の充実</w:t>
      </w:r>
    </w:p>
    <w:p w:rsidR="00265F7C" w:rsidRDefault="00265F7C" w:rsidP="00265F7C">
      <w:pPr>
        <w:spacing w:line="400" w:lineRule="exact"/>
        <w:ind w:firstLineChars="100" w:firstLine="240"/>
        <w:rPr>
          <w:rFonts w:ascii="メイリオ" w:eastAsia="メイリオ" w:hAnsi="メイリオ"/>
          <w:sz w:val="24"/>
        </w:rPr>
      </w:pPr>
      <w:r>
        <w:rPr>
          <w:rFonts w:ascii="メイリオ" w:eastAsia="メイリオ" w:hAnsi="メイリオ" w:hint="eastAsia"/>
          <w:sz w:val="24"/>
        </w:rPr>
        <w:t>外国籍市民が必要な情報を必要な時に受取れるよう、行政情報やその他生活に役立つ情報を様々な媒体を用いて多言語、または「やさしい日本語」を用いた文章表現を用いて発信していきます。</w:t>
      </w:r>
    </w:p>
    <w:p w:rsidR="00265F7C" w:rsidRDefault="00265F7C" w:rsidP="00265F7C">
      <w:pPr>
        <w:spacing w:line="400" w:lineRule="exact"/>
        <w:ind w:firstLineChars="100" w:firstLine="240"/>
        <w:rPr>
          <w:rFonts w:ascii="メイリオ" w:eastAsia="メイリオ" w:hAnsi="メイリオ"/>
          <w:sz w:val="24"/>
        </w:rPr>
      </w:pP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902DF9" w:rsidRDefault="00265F7C" w:rsidP="00AF592F">
            <w:pPr>
              <w:spacing w:line="400" w:lineRule="exact"/>
              <w:jc w:val="center"/>
              <w:rPr>
                <w:rFonts w:ascii="メイリオ" w:eastAsia="メイリオ" w:hAnsi="メイリオ"/>
                <w:b/>
                <w:sz w:val="24"/>
              </w:rPr>
            </w:pPr>
            <w:r w:rsidRPr="00902DF9">
              <w:rPr>
                <w:rFonts w:ascii="メイリオ" w:eastAsia="メイリオ" w:hAnsi="メイリオ" w:hint="eastAsia"/>
                <w:b/>
                <w:color w:val="FFFFFF" w:themeColor="background1"/>
                <w:sz w:val="28"/>
              </w:rPr>
              <w:t>取組み内容</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市公式ホームページを多言語対応します。</w:t>
            </w:r>
          </w:p>
        </w:tc>
      </w:tr>
      <w:tr w:rsidR="00265F7C" w:rsidTr="00754516">
        <w:trPr>
          <w:trHeight w:val="879"/>
        </w:trPr>
        <w:tc>
          <w:tcPr>
            <w:tcW w:w="9067" w:type="dxa"/>
            <w:shd w:val="clear" w:color="auto" w:fill="FFDDEE"/>
            <w:vAlign w:val="center"/>
          </w:tcPr>
          <w:p w:rsidR="00265F7C" w:rsidRDefault="006800E7" w:rsidP="00AF592F">
            <w:pPr>
              <w:spacing w:line="400" w:lineRule="exact"/>
              <w:rPr>
                <w:rFonts w:ascii="メイリオ" w:eastAsia="メイリオ" w:hAnsi="メイリオ"/>
                <w:sz w:val="24"/>
              </w:rPr>
            </w:pPr>
            <w:r w:rsidRPr="006800E7">
              <w:rPr>
                <w:rFonts w:ascii="メイリオ" w:eastAsia="メイリオ" w:hAnsi="メイリオ" w:hint="eastAsia"/>
                <w:color w:val="FF0000"/>
                <w:sz w:val="24"/>
              </w:rPr>
              <w:t>外国籍市民への</w:t>
            </w:r>
            <w:r w:rsidR="00265F7C" w:rsidRPr="006800E7">
              <w:rPr>
                <w:rFonts w:ascii="メイリオ" w:eastAsia="メイリオ" w:hAnsi="メイリオ" w:hint="eastAsia"/>
                <w:color w:val="FF0000"/>
                <w:sz w:val="24"/>
              </w:rPr>
              <w:t>広報たかはま</w:t>
            </w:r>
            <w:r w:rsidRPr="006800E7">
              <w:rPr>
                <w:rFonts w:ascii="メイリオ" w:eastAsia="メイリオ" w:hAnsi="メイリオ" w:hint="eastAsia"/>
                <w:color w:val="FF0000"/>
                <w:sz w:val="24"/>
              </w:rPr>
              <w:t>の認知、情報の取得につなげるため、電子的な発信、</w:t>
            </w:r>
            <w:r w:rsidR="00265F7C" w:rsidRPr="006800E7">
              <w:rPr>
                <w:rFonts w:ascii="メイリオ" w:eastAsia="メイリオ" w:hAnsi="メイリオ" w:hint="eastAsia"/>
                <w:color w:val="FF0000"/>
                <w:sz w:val="24"/>
              </w:rPr>
              <w:t>多言語</w:t>
            </w:r>
            <w:r w:rsidRPr="006800E7">
              <w:rPr>
                <w:rFonts w:ascii="メイリオ" w:eastAsia="メイリオ" w:hAnsi="メイリオ" w:hint="eastAsia"/>
                <w:color w:val="FF0000"/>
                <w:sz w:val="24"/>
              </w:rPr>
              <w:t>対応を図ります</w:t>
            </w:r>
            <w:r w:rsidR="00265F7C" w:rsidRPr="006800E7">
              <w:rPr>
                <w:rFonts w:ascii="メイリオ" w:eastAsia="メイリオ" w:hAnsi="メイリオ" w:hint="eastAsia"/>
                <w:color w:val="FF0000"/>
                <w:sz w:val="24"/>
              </w:rPr>
              <w:t>。</w:t>
            </w:r>
          </w:p>
        </w:tc>
      </w:tr>
      <w:tr w:rsidR="00265F7C" w:rsidTr="00902DF9">
        <w:trPr>
          <w:trHeight w:val="794"/>
        </w:trPr>
        <w:tc>
          <w:tcPr>
            <w:tcW w:w="9067" w:type="dxa"/>
            <w:shd w:val="clear" w:color="auto" w:fill="FFDDEE"/>
            <w:vAlign w:val="center"/>
          </w:tcPr>
          <w:p w:rsidR="00265F7C" w:rsidRPr="00A907A6"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外国籍市民に発送する大事な書類は、多言語またはやさしい日本語で通知します。</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企業や学校などとも連携し、外国籍市民への情報の発信を積極的に行います。</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市公式LINEの登録を推奨し、直接市の情報を個人に伝えられるようにします。</w:t>
            </w:r>
          </w:p>
        </w:tc>
      </w:tr>
      <w:tr w:rsidR="00265F7C" w:rsidTr="00902DF9">
        <w:trPr>
          <w:trHeight w:val="794"/>
        </w:trPr>
        <w:tc>
          <w:tcPr>
            <w:tcW w:w="9067" w:type="dxa"/>
            <w:shd w:val="clear" w:color="auto" w:fill="FFDDEE"/>
            <w:vAlign w:val="center"/>
          </w:tcPr>
          <w:p w:rsidR="00265F7C" w:rsidRPr="00332597" w:rsidRDefault="00265F7C" w:rsidP="00AF592F">
            <w:pPr>
              <w:spacing w:line="400" w:lineRule="exact"/>
              <w:rPr>
                <w:rFonts w:ascii="メイリオ" w:eastAsia="メイリオ" w:hAnsi="メイリオ"/>
                <w:sz w:val="24"/>
              </w:rPr>
            </w:pPr>
            <w:r>
              <w:rPr>
                <w:rFonts w:ascii="メイリオ" w:eastAsia="メイリオ" w:hAnsi="メイリオ" w:hint="eastAsia"/>
                <w:sz w:val="24"/>
              </w:rPr>
              <w:t>自動翻訳ができるよう、テキストデータによる情報発信に努めます。</w:t>
            </w:r>
          </w:p>
        </w:tc>
      </w:tr>
    </w:tbl>
    <w:p w:rsidR="00265F7C" w:rsidRDefault="00265F7C" w:rsidP="00265F7C">
      <w:pPr>
        <w:spacing w:line="500" w:lineRule="exact"/>
        <w:rPr>
          <w:rFonts w:ascii="メイリオ" w:eastAsia="メイリオ" w:hAnsi="メイリオ"/>
          <w:b/>
          <w:sz w:val="24"/>
        </w:rPr>
      </w:pPr>
    </w:p>
    <w:p w:rsidR="00265F7C" w:rsidRDefault="005951C6" w:rsidP="00265F7C">
      <w:pPr>
        <w:spacing w:line="500" w:lineRule="exact"/>
        <w:rPr>
          <w:rFonts w:ascii="メイリオ" w:eastAsia="メイリオ" w:hAnsi="メイリオ"/>
          <w:b/>
          <w:sz w:val="24"/>
        </w:rPr>
      </w:pPr>
      <w:r>
        <w:rPr>
          <w:noProof/>
        </w:rPr>
        <w:drawing>
          <wp:anchor distT="0" distB="0" distL="114300" distR="114300" simplePos="0" relativeHeight="252168703" behindDoc="0" locked="0" layoutInCell="1" allowOverlap="1" wp14:anchorId="752B9ABE">
            <wp:simplePos x="0" y="0"/>
            <wp:positionH relativeFrom="margin">
              <wp:posOffset>3061970</wp:posOffset>
            </wp:positionH>
            <wp:positionV relativeFrom="paragraph">
              <wp:posOffset>156845</wp:posOffset>
            </wp:positionV>
            <wp:extent cx="2505075" cy="1856740"/>
            <wp:effectExtent l="133350" t="114300" r="142875" b="16256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05075" cy="1856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679" behindDoc="0" locked="0" layoutInCell="1" allowOverlap="1" wp14:anchorId="4B5D0A1E">
            <wp:simplePos x="0" y="0"/>
            <wp:positionH relativeFrom="margin">
              <wp:align>left</wp:align>
            </wp:positionH>
            <wp:positionV relativeFrom="paragraph">
              <wp:posOffset>156845</wp:posOffset>
            </wp:positionV>
            <wp:extent cx="2486025" cy="1847215"/>
            <wp:effectExtent l="133350" t="114300" r="142875" b="1720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0844" t="3159" r="13552"/>
                    <a:stretch/>
                  </pic:blipFill>
                  <pic:spPr bwMode="auto">
                    <a:xfrm>
                      <a:off x="0" y="0"/>
                      <a:ext cx="2486025" cy="184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DE021C" w:rsidRDefault="001A3CD3" w:rsidP="00265F7C">
      <w:pPr>
        <w:spacing w:line="500" w:lineRule="exact"/>
        <w:rPr>
          <w:rFonts w:ascii="メイリオ" w:eastAsia="メイリオ" w:hAnsi="メイリオ"/>
          <w:b/>
          <w:sz w:val="24"/>
        </w:rPr>
      </w:pPr>
      <w:r>
        <w:rPr>
          <w:rFonts w:ascii="メイリオ" w:eastAsia="メイリオ" w:hAnsi="メイリオ"/>
          <w:b/>
          <w:noProof/>
          <w:sz w:val="28"/>
        </w:rPr>
        <mc:AlternateContent>
          <mc:Choice Requires="wps">
            <w:drawing>
              <wp:anchor distT="0" distB="0" distL="114300" distR="114300" simplePos="0" relativeHeight="252191231" behindDoc="0" locked="0" layoutInCell="1" allowOverlap="1" wp14:anchorId="2EEADE9E" wp14:editId="036B1CD5">
                <wp:simplePos x="0" y="0"/>
                <wp:positionH relativeFrom="column">
                  <wp:posOffset>3533775</wp:posOffset>
                </wp:positionH>
                <wp:positionV relativeFrom="paragraph">
                  <wp:posOffset>231140</wp:posOffset>
                </wp:positionV>
                <wp:extent cx="1752600" cy="34290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1752600"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【市HPの翻訳機能】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DE9E" id="テキスト ボックス 147" o:spid="_x0000_s1102" type="#_x0000_t202" style="position:absolute;left:0;text-align:left;margin-left:278.25pt;margin-top:18.2pt;width:138pt;height:27pt;z-index:25219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【市HPの翻訳機能】</w:t>
                      </w:r>
                    </w:p>
                  </w:txbxContent>
                </v:textbox>
              </v:shape>
            </w:pict>
          </mc:Fallback>
        </mc:AlternateContent>
      </w:r>
      <w:r>
        <w:rPr>
          <w:rFonts w:ascii="メイリオ" w:eastAsia="メイリオ" w:hAnsi="メイリオ"/>
          <w:b/>
          <w:noProof/>
          <w:sz w:val="28"/>
        </w:rPr>
        <mc:AlternateContent>
          <mc:Choice Requires="wps">
            <w:drawing>
              <wp:anchor distT="0" distB="0" distL="114300" distR="114300" simplePos="0" relativeHeight="252189183" behindDoc="0" locked="0" layoutInCell="1" allowOverlap="1" wp14:anchorId="10C2EC28" wp14:editId="20EA79B3">
                <wp:simplePos x="0" y="0"/>
                <wp:positionH relativeFrom="column">
                  <wp:posOffset>438150</wp:posOffset>
                </wp:positionH>
                <wp:positionV relativeFrom="paragraph">
                  <wp:posOffset>212090</wp:posOffset>
                </wp:positionV>
                <wp:extent cx="1752600" cy="34290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1752600"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【広報の多言語配信】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EC28" id="テキスト ボックス 146" o:spid="_x0000_s1103" type="#_x0000_t202" style="position:absolute;left:0;text-align:left;margin-left:34.5pt;margin-top:16.7pt;width:138pt;height:27pt;z-index:252189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【広報の多言語配信】</w:t>
                      </w:r>
                    </w:p>
                  </w:txbxContent>
                </v:textbox>
              </v:shape>
            </w:pict>
          </mc:Fallback>
        </mc:AlternateContent>
      </w:r>
    </w:p>
    <w:p w:rsidR="00DE021C" w:rsidRDefault="00DE021C" w:rsidP="00265F7C">
      <w:pPr>
        <w:spacing w:line="500" w:lineRule="exact"/>
        <w:rPr>
          <w:rFonts w:ascii="メイリオ" w:eastAsia="メイリオ" w:hAnsi="メイリオ"/>
          <w:b/>
          <w:sz w:val="24"/>
        </w:rPr>
      </w:pPr>
    </w:p>
    <w:p w:rsidR="00DE021C" w:rsidRDefault="00DE021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DE021C">
        <w:rPr>
          <w:rFonts w:ascii="メイリオ" w:eastAsia="メイリオ" w:hAnsi="メイリオ" w:hint="eastAsia"/>
          <w:b/>
          <w:sz w:val="28"/>
        </w:rPr>
        <w:t>③</w:t>
      </w:r>
      <w:r w:rsidRPr="00420E67">
        <w:rPr>
          <w:rFonts w:ascii="メイリオ" w:eastAsia="メイリオ" w:hAnsi="メイリオ" w:hint="eastAsia"/>
          <w:b/>
          <w:sz w:val="28"/>
        </w:rPr>
        <w:t xml:space="preserve">　窓口サービスの充実</w:t>
      </w:r>
    </w:p>
    <w:p w:rsidR="00265F7C" w:rsidRDefault="00265F7C" w:rsidP="00265F7C">
      <w:pPr>
        <w:spacing w:line="400" w:lineRule="exact"/>
        <w:ind w:firstLineChars="100" w:firstLine="240"/>
        <w:rPr>
          <w:rFonts w:ascii="メイリオ" w:eastAsia="メイリオ" w:hAnsi="メイリオ"/>
          <w:sz w:val="24"/>
        </w:rPr>
      </w:pPr>
      <w:r>
        <w:rPr>
          <w:rFonts w:ascii="メイリオ" w:eastAsia="メイリオ" w:hAnsi="メイリオ" w:hint="eastAsia"/>
          <w:sz w:val="24"/>
        </w:rPr>
        <w:t>外国籍市民が市役所などで行う手続きを速やかに行うことができるよう、窓口での通訳・翻訳サービスの充実を図ります。また、生活に関する相談を気軽に行うことができるよう、多文化共生コミュニティセンターにおいて外国籍市民に寄り添った対応を継続します。</w:t>
      </w:r>
    </w:p>
    <w:p w:rsidR="00265F7C" w:rsidRPr="00F41D5A" w:rsidRDefault="00265F7C" w:rsidP="00265F7C">
      <w:pPr>
        <w:spacing w:line="400" w:lineRule="exact"/>
        <w:ind w:firstLineChars="100" w:firstLine="240"/>
        <w:rPr>
          <w:rFonts w:ascii="メイリオ" w:eastAsia="メイリオ" w:hAnsi="メイリオ"/>
          <w:sz w:val="24"/>
        </w:rPr>
      </w:pP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902DF9" w:rsidRDefault="00265F7C" w:rsidP="00AF592F">
            <w:pPr>
              <w:spacing w:line="400" w:lineRule="exact"/>
              <w:jc w:val="center"/>
              <w:rPr>
                <w:rFonts w:ascii="メイリオ" w:eastAsia="メイリオ" w:hAnsi="メイリオ"/>
                <w:b/>
                <w:sz w:val="24"/>
              </w:rPr>
            </w:pPr>
            <w:r w:rsidRPr="00902DF9">
              <w:rPr>
                <w:rFonts w:ascii="メイリオ" w:eastAsia="メイリオ" w:hAnsi="メイリオ" w:hint="eastAsia"/>
                <w:b/>
                <w:color w:val="FFFFFF" w:themeColor="background1"/>
                <w:sz w:val="28"/>
              </w:rPr>
              <w:t>取組み内容</w:t>
            </w:r>
          </w:p>
        </w:tc>
      </w:tr>
      <w:tr w:rsidR="00646EC5" w:rsidTr="00902DF9">
        <w:trPr>
          <w:trHeight w:val="938"/>
        </w:trPr>
        <w:tc>
          <w:tcPr>
            <w:tcW w:w="9067" w:type="dxa"/>
            <w:shd w:val="clear" w:color="auto" w:fill="FFDDEE"/>
            <w:vAlign w:val="center"/>
          </w:tcPr>
          <w:p w:rsidR="00646EC5" w:rsidRDefault="00646EC5" w:rsidP="00AF592F">
            <w:pPr>
              <w:spacing w:line="400" w:lineRule="exact"/>
              <w:rPr>
                <w:rFonts w:ascii="メイリオ" w:eastAsia="メイリオ" w:hAnsi="メイリオ"/>
                <w:sz w:val="24"/>
              </w:rPr>
            </w:pPr>
            <w:r w:rsidRPr="001D57ED">
              <w:rPr>
                <w:rFonts w:ascii="メイリオ" w:eastAsia="メイリオ" w:hAnsi="メイリオ" w:hint="eastAsia"/>
                <w:color w:val="FF0000"/>
                <w:sz w:val="24"/>
              </w:rPr>
              <w:t>市役所をはじめとする公共施設において、外国籍市民に積極的に話しかけ、やさしい日本語を利用して案内を行います。</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市役所、いきいき広場において、通訳の適正な人員配置を行います。</w:t>
            </w:r>
          </w:p>
        </w:tc>
      </w:tr>
      <w:tr w:rsidR="00265F7C" w:rsidTr="00902DF9">
        <w:trPr>
          <w:trHeight w:val="794"/>
        </w:trPr>
        <w:tc>
          <w:tcPr>
            <w:tcW w:w="9067" w:type="dxa"/>
            <w:shd w:val="clear" w:color="auto" w:fill="FFDDEE"/>
            <w:vAlign w:val="center"/>
          </w:tcPr>
          <w:p w:rsidR="00265F7C" w:rsidRDefault="00754516" w:rsidP="00AF592F">
            <w:pPr>
              <w:spacing w:line="400" w:lineRule="exact"/>
              <w:rPr>
                <w:rFonts w:ascii="メイリオ" w:eastAsia="メイリオ" w:hAnsi="メイリオ"/>
                <w:sz w:val="24"/>
              </w:rPr>
            </w:pPr>
            <w:r w:rsidRPr="00754516">
              <w:rPr>
                <w:rFonts w:ascii="メイリオ" w:eastAsia="メイリオ" w:hAnsi="メイリオ" w:hint="eastAsia"/>
                <w:color w:val="FF0000"/>
                <w:sz w:val="24"/>
              </w:rPr>
              <w:t>多言語での対応が必要な窓口</w:t>
            </w:r>
            <w:r w:rsidR="00265F7C" w:rsidRPr="00754516">
              <w:rPr>
                <w:rFonts w:ascii="メイリオ" w:eastAsia="メイリオ" w:hAnsi="メイリオ" w:hint="eastAsia"/>
                <w:color w:val="FF0000"/>
                <w:sz w:val="24"/>
              </w:rPr>
              <w:t>において、翻訳機器</w:t>
            </w:r>
            <w:r w:rsidR="00DF380F">
              <w:rPr>
                <w:rFonts w:ascii="メイリオ" w:eastAsia="メイリオ" w:hAnsi="メイリオ" w:hint="eastAsia"/>
                <w:color w:val="FF0000"/>
                <w:sz w:val="24"/>
              </w:rPr>
              <w:t>を</w:t>
            </w:r>
            <w:r w:rsidR="00265F7C" w:rsidRPr="00754516">
              <w:rPr>
                <w:rFonts w:ascii="メイリオ" w:eastAsia="メイリオ" w:hAnsi="メイリオ" w:hint="eastAsia"/>
                <w:color w:val="FF0000"/>
                <w:sz w:val="24"/>
              </w:rPr>
              <w:t>設置</w:t>
            </w:r>
            <w:r w:rsidR="00DF380F">
              <w:rPr>
                <w:rFonts w:ascii="メイリオ" w:eastAsia="メイリオ" w:hAnsi="メイリオ" w:hint="eastAsia"/>
                <w:color w:val="FF0000"/>
                <w:sz w:val="24"/>
              </w:rPr>
              <w:t>し</w:t>
            </w:r>
            <w:r w:rsidR="00265F7C" w:rsidRPr="00754516">
              <w:rPr>
                <w:rFonts w:ascii="メイリオ" w:eastAsia="メイリオ" w:hAnsi="メイリオ" w:hint="eastAsia"/>
                <w:color w:val="FF0000"/>
                <w:sz w:val="24"/>
              </w:rPr>
              <w:t>ます。</w:t>
            </w:r>
          </w:p>
        </w:tc>
      </w:tr>
      <w:tr w:rsidR="00265F7C" w:rsidTr="00902DF9">
        <w:trPr>
          <w:trHeight w:val="1020"/>
        </w:trPr>
        <w:tc>
          <w:tcPr>
            <w:tcW w:w="9067" w:type="dxa"/>
            <w:shd w:val="clear" w:color="auto" w:fill="FFDDEE"/>
            <w:vAlign w:val="center"/>
          </w:tcPr>
          <w:p w:rsidR="00265F7C" w:rsidRPr="00A907A6" w:rsidRDefault="00265F7C" w:rsidP="00AF592F">
            <w:pPr>
              <w:spacing w:line="400" w:lineRule="exact"/>
              <w:rPr>
                <w:rFonts w:ascii="メイリオ" w:eastAsia="メイリオ" w:hAnsi="メイリオ"/>
                <w:sz w:val="24"/>
              </w:rPr>
            </w:pPr>
            <w:r>
              <w:rPr>
                <w:rFonts w:ascii="メイリオ" w:eastAsia="メイリオ" w:hAnsi="メイリオ" w:hint="eastAsia"/>
                <w:sz w:val="24"/>
              </w:rPr>
              <w:t>ICT技術の導入可能性を模索し、外国籍市民も簡単に手続きできるよう、サービスの向上に努めます。</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公共施設に利用案内や看板等の多言語化を図ります。</w:t>
            </w:r>
          </w:p>
        </w:tc>
      </w:tr>
      <w:tr w:rsidR="00265F7C" w:rsidTr="00902DF9">
        <w:trPr>
          <w:trHeight w:val="1020"/>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多文化共生コミュニティセンターにおいて、外国籍市民の多種多様な相談に対応できるよう、サービスの充実を図ります。</w:t>
            </w:r>
          </w:p>
        </w:tc>
      </w:tr>
    </w:tbl>
    <w:p w:rsidR="00265F7C" w:rsidRDefault="00265F7C" w:rsidP="00265F7C">
      <w:pPr>
        <w:spacing w:line="500" w:lineRule="exact"/>
        <w:rPr>
          <w:rFonts w:ascii="メイリオ" w:eastAsia="メイリオ" w:hAnsi="メイリオ"/>
          <w:b/>
          <w:sz w:val="24"/>
        </w:rPr>
      </w:pPr>
    </w:p>
    <w:p w:rsidR="00265F7C" w:rsidRDefault="001A3CD3" w:rsidP="00265F7C">
      <w:pPr>
        <w:spacing w:line="500" w:lineRule="exact"/>
        <w:rPr>
          <w:rFonts w:ascii="メイリオ" w:eastAsia="メイリオ" w:hAnsi="メイリオ"/>
          <w:b/>
          <w:sz w:val="24"/>
        </w:rPr>
      </w:pPr>
      <w:r>
        <w:rPr>
          <w:noProof/>
        </w:rPr>
        <w:drawing>
          <wp:anchor distT="0" distB="0" distL="114300" distR="114300" simplePos="0" relativeHeight="252170751" behindDoc="0" locked="0" layoutInCell="1" allowOverlap="1" wp14:anchorId="3224FE7D">
            <wp:simplePos x="0" y="0"/>
            <wp:positionH relativeFrom="margin">
              <wp:posOffset>3147060</wp:posOffset>
            </wp:positionH>
            <wp:positionV relativeFrom="paragraph">
              <wp:posOffset>132080</wp:posOffset>
            </wp:positionV>
            <wp:extent cx="2486025" cy="1847850"/>
            <wp:effectExtent l="133350" t="114300" r="142875" b="1714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6025"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951C6">
        <w:rPr>
          <w:noProof/>
        </w:rPr>
        <w:drawing>
          <wp:anchor distT="0" distB="0" distL="114300" distR="114300" simplePos="0" relativeHeight="252169727" behindDoc="0" locked="0" layoutInCell="1" allowOverlap="1" wp14:anchorId="0DD5E6A3">
            <wp:simplePos x="0" y="0"/>
            <wp:positionH relativeFrom="margin">
              <wp:posOffset>33020</wp:posOffset>
            </wp:positionH>
            <wp:positionV relativeFrom="paragraph">
              <wp:posOffset>141605</wp:posOffset>
            </wp:positionV>
            <wp:extent cx="2600325" cy="1838325"/>
            <wp:effectExtent l="133350" t="114300" r="142875" b="1619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003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5F7C" w:rsidRPr="00997A6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1D57ED" w:rsidRDefault="001A3CD3" w:rsidP="00265F7C">
      <w:pPr>
        <w:spacing w:line="500" w:lineRule="exact"/>
        <w:rPr>
          <w:rFonts w:ascii="メイリオ" w:eastAsia="メイリオ" w:hAnsi="メイリオ"/>
          <w:b/>
          <w:sz w:val="24"/>
        </w:rPr>
      </w:pPr>
      <w:r>
        <w:rPr>
          <w:rFonts w:ascii="メイリオ" w:eastAsia="メイリオ" w:hAnsi="メイリオ"/>
          <w:b/>
          <w:noProof/>
          <w:sz w:val="28"/>
        </w:rPr>
        <mc:AlternateContent>
          <mc:Choice Requires="wps">
            <w:drawing>
              <wp:anchor distT="0" distB="0" distL="114300" distR="114300" simplePos="0" relativeHeight="252195327" behindDoc="0" locked="0" layoutInCell="1" allowOverlap="1" wp14:anchorId="6380F972" wp14:editId="65EE891E">
                <wp:simplePos x="0" y="0"/>
                <wp:positionH relativeFrom="margin">
                  <wp:align>right</wp:align>
                </wp:positionH>
                <wp:positionV relativeFrom="paragraph">
                  <wp:posOffset>217805</wp:posOffset>
                </wp:positionV>
                <wp:extent cx="2790825" cy="342900"/>
                <wp:effectExtent l="0" t="0" r="9525" b="0"/>
                <wp:wrapNone/>
                <wp:docPr id="149" name="テキスト ボックス 149"/>
                <wp:cNvGraphicFramePr/>
                <a:graphic xmlns:a="http://schemas.openxmlformats.org/drawingml/2006/main">
                  <a:graphicData uri="http://schemas.microsoft.com/office/word/2010/wordprocessingShape">
                    <wps:wsp>
                      <wps:cNvSpPr txBox="1"/>
                      <wps:spPr>
                        <a:xfrm>
                          <a:off x="0" y="0"/>
                          <a:ext cx="2790825"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【高浜市多文化共生コミュニティセンター】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F972" id="テキスト ボックス 149" o:spid="_x0000_s1104" type="#_x0000_t202" style="position:absolute;left:0;text-align:left;margin-left:168.55pt;margin-top:17.15pt;width:219.75pt;height:27pt;z-index:2521953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【高浜市多文化共生コミュニティセンター】</w:t>
                      </w:r>
                    </w:p>
                  </w:txbxContent>
                </v:textbox>
                <w10:wrap anchorx="margin"/>
              </v:shape>
            </w:pict>
          </mc:Fallback>
        </mc:AlternateContent>
      </w:r>
      <w:r>
        <w:rPr>
          <w:rFonts w:ascii="メイリオ" w:eastAsia="メイリオ" w:hAnsi="メイリオ"/>
          <w:b/>
          <w:noProof/>
          <w:sz w:val="28"/>
        </w:rPr>
        <mc:AlternateContent>
          <mc:Choice Requires="wps">
            <w:drawing>
              <wp:anchor distT="0" distB="0" distL="114300" distR="114300" simplePos="0" relativeHeight="252193279" behindDoc="0" locked="0" layoutInCell="1" allowOverlap="1" wp14:anchorId="10C63E68" wp14:editId="2054D0AF">
                <wp:simplePos x="0" y="0"/>
                <wp:positionH relativeFrom="column">
                  <wp:posOffset>204470</wp:posOffset>
                </wp:positionH>
                <wp:positionV relativeFrom="paragraph">
                  <wp:posOffset>208280</wp:posOffset>
                </wp:positionV>
                <wp:extent cx="2076450" cy="34290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2076450"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【窓口の多言語案内イメージ】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3E68" id="テキスト ボックス 148" o:spid="_x0000_s1105" type="#_x0000_t202" style="position:absolute;left:0;text-align:left;margin-left:16.1pt;margin-top:16.4pt;width:163.5pt;height:27pt;z-index:25219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【窓口の多言語案内イメージ】</w:t>
                      </w:r>
                    </w:p>
                  </w:txbxContent>
                </v:textbox>
              </v:shape>
            </w:pict>
          </mc:Fallback>
        </mc:AlternateContent>
      </w:r>
    </w:p>
    <w:p w:rsidR="001D57ED" w:rsidRDefault="001D57ED" w:rsidP="00265F7C">
      <w:pPr>
        <w:spacing w:line="500" w:lineRule="exact"/>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DE021C">
        <w:rPr>
          <w:rFonts w:ascii="メイリオ" w:eastAsia="メイリオ" w:hAnsi="メイリオ" w:hint="eastAsia"/>
          <w:b/>
          <w:sz w:val="28"/>
        </w:rPr>
        <w:t>④</w:t>
      </w:r>
      <w:r w:rsidRPr="00420E67">
        <w:rPr>
          <w:rFonts w:ascii="メイリオ" w:eastAsia="メイリオ" w:hAnsi="メイリオ" w:hint="eastAsia"/>
          <w:b/>
          <w:sz w:val="28"/>
        </w:rPr>
        <w:t xml:space="preserve">　日本語学習機会の充実</w:t>
      </w:r>
    </w:p>
    <w:p w:rsidR="00265F7C" w:rsidRPr="005631D9" w:rsidRDefault="00265F7C" w:rsidP="00265F7C">
      <w:pPr>
        <w:spacing w:line="400" w:lineRule="exact"/>
        <w:ind w:firstLineChars="100" w:firstLine="240"/>
        <w:rPr>
          <w:rFonts w:ascii="メイリオ" w:eastAsia="メイリオ" w:hAnsi="メイリオ"/>
          <w:sz w:val="28"/>
          <w:u w:val="single"/>
        </w:rPr>
      </w:pPr>
      <w:r>
        <w:rPr>
          <w:rFonts w:ascii="メイリオ" w:eastAsia="メイリオ" w:hAnsi="メイリオ" w:hint="eastAsia"/>
          <w:sz w:val="24"/>
        </w:rPr>
        <w:t>日本語を学習したい外国籍市民のニーズの高まりや、日本語も母語もたどたどしい児童が増加していることから、継続的に日本語を学習することができる機会を提供するとともに、地域において日本語を教える場、教えることができる人材の発掘に努めます。</w:t>
      </w:r>
    </w:p>
    <w:p w:rsidR="00265F7C" w:rsidRDefault="00265F7C" w:rsidP="00265F7C">
      <w:pPr>
        <w:spacing w:line="400" w:lineRule="exact"/>
        <w:rPr>
          <w:rFonts w:ascii="メイリオ" w:eastAsia="メイリオ" w:hAnsi="メイリオ"/>
          <w:sz w:val="24"/>
        </w:rPr>
      </w:pPr>
      <w:r>
        <w:rPr>
          <w:rFonts w:ascii="メイリオ" w:eastAsia="メイリオ" w:hAnsi="メイリオ" w:hint="eastAsia"/>
          <w:sz w:val="24"/>
        </w:rPr>
        <w:t xml:space="preserve">　</w:t>
      </w: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A14C80" w:rsidRDefault="00265F7C" w:rsidP="00AF592F">
            <w:pPr>
              <w:spacing w:line="400" w:lineRule="exact"/>
              <w:jc w:val="center"/>
              <w:rPr>
                <w:rFonts w:ascii="メイリオ" w:eastAsia="メイリオ" w:hAnsi="メイリオ"/>
                <w:sz w:val="24"/>
              </w:rPr>
            </w:pPr>
            <w:r w:rsidRPr="00902DF9">
              <w:rPr>
                <w:rFonts w:ascii="メイリオ" w:eastAsia="メイリオ" w:hAnsi="メイリオ" w:hint="eastAsia"/>
                <w:color w:val="FFFFFF" w:themeColor="background1"/>
                <w:sz w:val="28"/>
              </w:rPr>
              <w:t>取組み内容</w:t>
            </w:r>
          </w:p>
        </w:tc>
      </w:tr>
      <w:tr w:rsidR="00265F7C" w:rsidTr="00902DF9">
        <w:trPr>
          <w:trHeight w:val="1020"/>
        </w:trPr>
        <w:tc>
          <w:tcPr>
            <w:tcW w:w="9067" w:type="dxa"/>
            <w:shd w:val="clear" w:color="auto" w:fill="FFDDEE"/>
            <w:vAlign w:val="center"/>
          </w:tcPr>
          <w:p w:rsidR="00265F7C" w:rsidRDefault="001D57ED" w:rsidP="00AF592F">
            <w:pPr>
              <w:spacing w:line="400" w:lineRule="exact"/>
              <w:rPr>
                <w:rFonts w:ascii="メイリオ" w:eastAsia="メイリオ" w:hAnsi="メイリオ"/>
                <w:sz w:val="24"/>
              </w:rPr>
            </w:pPr>
            <w:r w:rsidRPr="001D57ED">
              <w:rPr>
                <w:rFonts w:ascii="メイリオ" w:eastAsia="メイリオ" w:hAnsi="メイリオ" w:hint="eastAsia"/>
                <w:color w:val="FF0000"/>
                <w:sz w:val="24"/>
              </w:rPr>
              <w:t>日本語の学習を通して、日本人市民との交流、</w:t>
            </w:r>
            <w:r w:rsidR="00265F7C" w:rsidRPr="001D57ED">
              <w:rPr>
                <w:rFonts w:ascii="メイリオ" w:eastAsia="メイリオ" w:hAnsi="メイリオ" w:hint="eastAsia"/>
                <w:color w:val="FF0000"/>
                <w:sz w:val="24"/>
              </w:rPr>
              <w:t>生活に関するルールを</w:t>
            </w:r>
            <w:r w:rsidRPr="001D57ED">
              <w:rPr>
                <w:rFonts w:ascii="メイリオ" w:eastAsia="メイリオ" w:hAnsi="メイリオ" w:hint="eastAsia"/>
                <w:color w:val="FF0000"/>
                <w:sz w:val="24"/>
              </w:rPr>
              <w:t>楽しく</w:t>
            </w:r>
            <w:r w:rsidR="00265F7C" w:rsidRPr="001D57ED">
              <w:rPr>
                <w:rFonts w:ascii="メイリオ" w:eastAsia="メイリオ" w:hAnsi="メイリオ" w:hint="eastAsia"/>
                <w:color w:val="FF0000"/>
                <w:sz w:val="24"/>
              </w:rPr>
              <w:t>習得</w:t>
            </w:r>
            <w:r w:rsidRPr="001D57ED">
              <w:rPr>
                <w:rFonts w:ascii="メイリオ" w:eastAsia="メイリオ" w:hAnsi="メイリオ" w:hint="eastAsia"/>
                <w:color w:val="FF0000"/>
                <w:sz w:val="24"/>
              </w:rPr>
              <w:t>できる</w:t>
            </w:r>
            <w:r w:rsidR="00265F7C" w:rsidRPr="001D57ED">
              <w:rPr>
                <w:rFonts w:ascii="メイリオ" w:eastAsia="メイリオ" w:hAnsi="メイリオ" w:hint="eastAsia"/>
                <w:color w:val="FF0000"/>
                <w:sz w:val="24"/>
              </w:rPr>
              <w:t>初期日本語教室を実施します。</w:t>
            </w:r>
          </w:p>
        </w:tc>
      </w:tr>
      <w:tr w:rsidR="00265F7C" w:rsidTr="00902DF9">
        <w:trPr>
          <w:trHeight w:val="794"/>
        </w:trPr>
        <w:tc>
          <w:tcPr>
            <w:tcW w:w="9067" w:type="dxa"/>
            <w:shd w:val="clear" w:color="auto" w:fill="FFDDEE"/>
            <w:vAlign w:val="center"/>
          </w:tcPr>
          <w:p w:rsidR="00265F7C" w:rsidRDefault="00646EC5" w:rsidP="00AF592F">
            <w:pPr>
              <w:spacing w:line="400" w:lineRule="exact"/>
              <w:rPr>
                <w:rFonts w:ascii="メイリオ" w:eastAsia="メイリオ" w:hAnsi="メイリオ"/>
                <w:sz w:val="24"/>
              </w:rPr>
            </w:pPr>
            <w:r w:rsidRPr="001D57ED">
              <w:rPr>
                <w:rFonts w:ascii="メイリオ" w:eastAsia="メイリオ" w:hAnsi="メイリオ" w:hint="eastAsia"/>
                <w:color w:val="FF0000"/>
                <w:sz w:val="24"/>
              </w:rPr>
              <w:t>小中学校の</w:t>
            </w:r>
            <w:r w:rsidR="00265F7C" w:rsidRPr="001D57ED">
              <w:rPr>
                <w:rFonts w:ascii="メイリオ" w:eastAsia="メイリオ" w:hAnsi="メイリオ" w:hint="eastAsia"/>
                <w:color w:val="FF0000"/>
                <w:sz w:val="24"/>
              </w:rPr>
              <w:t>夏休み、冬休みの期間などに、</w:t>
            </w:r>
            <w:r w:rsidRPr="001D57ED">
              <w:rPr>
                <w:rFonts w:ascii="メイリオ" w:eastAsia="メイリオ" w:hAnsi="メイリオ" w:hint="eastAsia"/>
                <w:color w:val="FF0000"/>
                <w:sz w:val="24"/>
              </w:rPr>
              <w:t>継続して日本語に触れる機会を提供するため、</w:t>
            </w:r>
            <w:r w:rsidR="00265F7C" w:rsidRPr="001D57ED">
              <w:rPr>
                <w:rFonts w:ascii="メイリオ" w:eastAsia="メイリオ" w:hAnsi="メイリオ" w:hint="eastAsia"/>
                <w:color w:val="FF0000"/>
                <w:sz w:val="24"/>
              </w:rPr>
              <w:t>こども日本語教室を実施します。</w:t>
            </w:r>
          </w:p>
        </w:tc>
      </w:tr>
      <w:tr w:rsidR="00265F7C" w:rsidTr="00902DF9">
        <w:trPr>
          <w:trHeight w:val="1020"/>
        </w:trPr>
        <w:tc>
          <w:tcPr>
            <w:tcW w:w="9067" w:type="dxa"/>
            <w:shd w:val="clear" w:color="auto" w:fill="FFDDEE"/>
            <w:vAlign w:val="center"/>
          </w:tcPr>
          <w:p w:rsidR="00265F7C" w:rsidRPr="00A907A6" w:rsidRDefault="00265F7C" w:rsidP="00AF592F">
            <w:pPr>
              <w:spacing w:line="400" w:lineRule="exact"/>
              <w:rPr>
                <w:rFonts w:ascii="メイリオ" w:eastAsia="メイリオ" w:hAnsi="メイリオ"/>
                <w:sz w:val="24"/>
              </w:rPr>
            </w:pPr>
            <w:r>
              <w:rPr>
                <w:rFonts w:ascii="メイリオ" w:eastAsia="メイリオ" w:hAnsi="メイリオ" w:hint="eastAsia"/>
                <w:sz w:val="24"/>
              </w:rPr>
              <w:t>日本語講師を務めることができる人材を発掘し、地域で日本語教室を開催できる環境の充実を図ります。</w:t>
            </w:r>
          </w:p>
        </w:tc>
      </w:tr>
      <w:tr w:rsidR="00740ADC" w:rsidTr="00902DF9">
        <w:trPr>
          <w:trHeight w:val="1020"/>
        </w:trPr>
        <w:tc>
          <w:tcPr>
            <w:tcW w:w="9067" w:type="dxa"/>
            <w:shd w:val="clear" w:color="auto" w:fill="FFDDEE"/>
            <w:vAlign w:val="center"/>
          </w:tcPr>
          <w:p w:rsidR="00740ADC" w:rsidRDefault="00740ADC" w:rsidP="00AF592F">
            <w:pPr>
              <w:spacing w:line="400" w:lineRule="exact"/>
              <w:rPr>
                <w:rFonts w:ascii="メイリオ" w:eastAsia="メイリオ" w:hAnsi="メイリオ"/>
                <w:sz w:val="24"/>
              </w:rPr>
            </w:pPr>
            <w:r w:rsidRPr="00EC50D1">
              <w:rPr>
                <w:rFonts w:ascii="メイリオ" w:eastAsia="メイリオ" w:hAnsi="メイリオ" w:hint="eastAsia"/>
                <w:color w:val="FF0000"/>
                <w:sz w:val="24"/>
              </w:rPr>
              <w:t>企業</w:t>
            </w:r>
            <w:r w:rsidR="00EC50D1" w:rsidRPr="00EC50D1">
              <w:rPr>
                <w:rFonts w:ascii="メイリオ" w:eastAsia="メイリオ" w:hAnsi="メイリオ" w:hint="eastAsia"/>
                <w:color w:val="FF0000"/>
                <w:sz w:val="24"/>
              </w:rPr>
              <w:t>と連携し</w:t>
            </w:r>
            <w:r w:rsidRPr="00EC50D1">
              <w:rPr>
                <w:rFonts w:ascii="メイリオ" w:eastAsia="メイリオ" w:hAnsi="メイリオ" w:hint="eastAsia"/>
                <w:color w:val="FF0000"/>
                <w:sz w:val="24"/>
              </w:rPr>
              <w:t>、</w:t>
            </w:r>
            <w:r w:rsidR="00EC50D1" w:rsidRPr="00EC50D1">
              <w:rPr>
                <w:rFonts w:ascii="メイリオ" w:eastAsia="メイリオ" w:hAnsi="メイリオ" w:hint="eastAsia"/>
                <w:color w:val="FF0000"/>
                <w:sz w:val="24"/>
              </w:rPr>
              <w:t>外国籍の従業員へ</w:t>
            </w:r>
            <w:r w:rsidRPr="00EC50D1">
              <w:rPr>
                <w:rFonts w:ascii="メイリオ" w:eastAsia="メイリオ" w:hAnsi="メイリオ" w:hint="eastAsia"/>
                <w:color w:val="FF0000"/>
                <w:sz w:val="24"/>
              </w:rPr>
              <w:t>日本語</w:t>
            </w:r>
            <w:r w:rsidR="00EC50D1" w:rsidRPr="00EC50D1">
              <w:rPr>
                <w:rFonts w:ascii="メイリオ" w:eastAsia="メイリオ" w:hAnsi="メイリオ" w:hint="eastAsia"/>
                <w:color w:val="FF0000"/>
                <w:sz w:val="24"/>
              </w:rPr>
              <w:t>教室の</w:t>
            </w:r>
            <w:r w:rsidR="00EC50D1">
              <w:rPr>
                <w:rFonts w:ascii="メイリオ" w:eastAsia="メイリオ" w:hAnsi="メイリオ" w:hint="eastAsia"/>
                <w:color w:val="FF0000"/>
                <w:sz w:val="24"/>
              </w:rPr>
              <w:t>案内</w:t>
            </w:r>
            <w:r w:rsidR="00EC50D1" w:rsidRPr="00EC50D1">
              <w:rPr>
                <w:rFonts w:ascii="メイリオ" w:eastAsia="メイリオ" w:hAnsi="メイリオ" w:hint="eastAsia"/>
                <w:color w:val="FF0000"/>
                <w:sz w:val="24"/>
              </w:rPr>
              <w:t>を行います。</w:t>
            </w:r>
          </w:p>
        </w:tc>
      </w:tr>
    </w:tbl>
    <w:p w:rsidR="00265F7C" w:rsidRDefault="00265F7C" w:rsidP="00265F7C">
      <w:pPr>
        <w:spacing w:line="400" w:lineRule="exact"/>
        <w:rPr>
          <w:rFonts w:ascii="メイリオ" w:eastAsia="メイリオ" w:hAnsi="メイリオ"/>
          <w:sz w:val="24"/>
        </w:rPr>
      </w:pPr>
    </w:p>
    <w:p w:rsidR="00265F7C" w:rsidRDefault="005951C6" w:rsidP="00265F7C">
      <w:pPr>
        <w:spacing w:line="400" w:lineRule="exact"/>
        <w:rPr>
          <w:rFonts w:ascii="メイリオ" w:eastAsia="メイリオ" w:hAnsi="メイリオ"/>
          <w:sz w:val="24"/>
        </w:rPr>
      </w:pPr>
      <w:r>
        <w:rPr>
          <w:noProof/>
        </w:rPr>
        <w:drawing>
          <wp:anchor distT="0" distB="0" distL="114300" distR="114300" simplePos="0" relativeHeight="252172799" behindDoc="0" locked="0" layoutInCell="1" allowOverlap="1" wp14:anchorId="24F4F279">
            <wp:simplePos x="0" y="0"/>
            <wp:positionH relativeFrom="column">
              <wp:posOffset>3128645</wp:posOffset>
            </wp:positionH>
            <wp:positionV relativeFrom="paragraph">
              <wp:posOffset>119380</wp:posOffset>
            </wp:positionV>
            <wp:extent cx="2496833" cy="1829435"/>
            <wp:effectExtent l="133350" t="114300" r="151130" b="17081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6833" cy="182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1775" behindDoc="0" locked="0" layoutInCell="1" allowOverlap="1" wp14:anchorId="6F6507EE">
            <wp:simplePos x="0" y="0"/>
            <wp:positionH relativeFrom="margin">
              <wp:posOffset>175895</wp:posOffset>
            </wp:positionH>
            <wp:positionV relativeFrom="paragraph">
              <wp:posOffset>119380</wp:posOffset>
            </wp:positionV>
            <wp:extent cx="2466392" cy="1829435"/>
            <wp:effectExtent l="133350" t="114300" r="124460" b="1708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66392" cy="182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1A3CD3" w:rsidP="00265F7C">
      <w:pPr>
        <w:spacing w:line="400" w:lineRule="exact"/>
        <w:rPr>
          <w:rFonts w:ascii="メイリオ" w:eastAsia="メイリオ" w:hAnsi="メイリオ"/>
          <w:sz w:val="24"/>
        </w:rPr>
      </w:pPr>
      <w:r>
        <w:rPr>
          <w:rFonts w:ascii="メイリオ" w:eastAsia="メイリオ" w:hAnsi="メイリオ"/>
          <w:b/>
          <w:noProof/>
          <w:sz w:val="28"/>
        </w:rPr>
        <mc:AlternateContent>
          <mc:Choice Requires="wps">
            <w:drawing>
              <wp:anchor distT="0" distB="0" distL="114300" distR="114300" simplePos="0" relativeHeight="252199423" behindDoc="0" locked="0" layoutInCell="1" allowOverlap="1" wp14:anchorId="1FD76D50" wp14:editId="26894BF0">
                <wp:simplePos x="0" y="0"/>
                <wp:positionH relativeFrom="column">
                  <wp:posOffset>3352800</wp:posOffset>
                </wp:positionH>
                <wp:positionV relativeFrom="paragraph">
                  <wp:posOffset>81915</wp:posOffset>
                </wp:positionV>
                <wp:extent cx="2076450" cy="34290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2076450"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【地域日本語教室の様子②】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6D50" id="テキスト ボックス 151" o:spid="_x0000_s1106" type="#_x0000_t202" style="position:absolute;left:0;text-align:left;margin-left:264pt;margin-top:6.45pt;width:163.5pt;height:27pt;z-index:25219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【地域日本語教室の様子②】</w:t>
                      </w:r>
                    </w:p>
                  </w:txbxContent>
                </v:textbox>
              </v:shape>
            </w:pict>
          </mc:Fallback>
        </mc:AlternateContent>
      </w:r>
      <w:r>
        <w:rPr>
          <w:rFonts w:ascii="メイリオ" w:eastAsia="メイリオ" w:hAnsi="メイリオ"/>
          <w:b/>
          <w:noProof/>
          <w:sz w:val="28"/>
        </w:rPr>
        <mc:AlternateContent>
          <mc:Choice Requires="wps">
            <w:drawing>
              <wp:anchor distT="0" distB="0" distL="114300" distR="114300" simplePos="0" relativeHeight="252197375" behindDoc="0" locked="0" layoutInCell="1" allowOverlap="1" wp14:anchorId="6380F972" wp14:editId="65EE891E">
                <wp:simplePos x="0" y="0"/>
                <wp:positionH relativeFrom="column">
                  <wp:posOffset>314325</wp:posOffset>
                </wp:positionH>
                <wp:positionV relativeFrom="paragraph">
                  <wp:posOffset>53340</wp:posOffset>
                </wp:positionV>
                <wp:extent cx="2076450" cy="3429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2076450"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【地域日本語教室の様子①】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F972" id="テキスト ボックス 150" o:spid="_x0000_s1107" type="#_x0000_t202" style="position:absolute;left:0;text-align:left;margin-left:24.75pt;margin-top:4.2pt;width:163.5pt;height:27pt;z-index:25219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【地域日本語教室の様子①】</w:t>
                      </w:r>
                    </w:p>
                  </w:txbxContent>
                </v:textbox>
              </v:shape>
            </w:pict>
          </mc:Fallback>
        </mc:AlternateContent>
      </w: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265F7C" w:rsidRDefault="00265F7C" w:rsidP="00265F7C">
      <w:pPr>
        <w:spacing w:line="400" w:lineRule="exact"/>
        <w:rPr>
          <w:rFonts w:ascii="メイリオ" w:eastAsia="メイリオ" w:hAnsi="メイリオ"/>
          <w:sz w:val="24"/>
        </w:rPr>
      </w:pPr>
    </w:p>
    <w:p w:rsidR="00D40BDB" w:rsidRDefault="00D40BDB" w:rsidP="00265F7C">
      <w:pPr>
        <w:spacing w:line="400" w:lineRule="exact"/>
        <w:rPr>
          <w:rFonts w:ascii="メイリオ" w:eastAsia="メイリオ" w:hAnsi="メイリオ"/>
          <w:sz w:val="24"/>
        </w:rPr>
      </w:pPr>
    </w:p>
    <w:p w:rsidR="00265F7C" w:rsidRPr="00A14C80" w:rsidRDefault="00265F7C" w:rsidP="00265F7C">
      <w:pPr>
        <w:spacing w:line="500" w:lineRule="exact"/>
        <w:rPr>
          <w:rFonts w:ascii="メイリオ" w:eastAsia="メイリオ" w:hAnsi="メイリオ"/>
          <w:b/>
          <w:sz w:val="28"/>
        </w:rPr>
      </w:pP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737AF9">
        <w:rPr>
          <w:rFonts w:ascii="メイリオ" w:eastAsia="メイリオ" w:hAnsi="メイリオ" w:hint="eastAsia"/>
          <w:b/>
          <w:sz w:val="28"/>
        </w:rPr>
        <w:t>⑤</w:t>
      </w:r>
      <w:r w:rsidRPr="00420E67">
        <w:rPr>
          <w:rFonts w:ascii="メイリオ" w:eastAsia="メイリオ" w:hAnsi="メイリオ" w:hint="eastAsia"/>
          <w:b/>
          <w:sz w:val="28"/>
        </w:rPr>
        <w:t xml:space="preserve">　子育て・</w:t>
      </w:r>
      <w:r>
        <w:rPr>
          <w:rFonts w:ascii="メイリオ" w:eastAsia="メイリオ" w:hAnsi="メイリオ" w:hint="eastAsia"/>
          <w:b/>
          <w:sz w:val="28"/>
        </w:rPr>
        <w:t>教育</w:t>
      </w:r>
      <w:r w:rsidRPr="00420E67">
        <w:rPr>
          <w:rFonts w:ascii="メイリオ" w:eastAsia="メイリオ" w:hAnsi="メイリオ" w:hint="eastAsia"/>
          <w:b/>
          <w:sz w:val="28"/>
        </w:rPr>
        <w:t>環境の向上</w:t>
      </w:r>
    </w:p>
    <w:p w:rsidR="00265F7C" w:rsidRPr="002F64D5" w:rsidRDefault="00265F7C" w:rsidP="00265F7C">
      <w:pPr>
        <w:spacing w:line="400" w:lineRule="exact"/>
        <w:rPr>
          <w:rFonts w:ascii="メイリオ" w:eastAsia="メイリオ" w:hAnsi="メイリオ"/>
          <w:sz w:val="24"/>
        </w:rPr>
      </w:pPr>
      <w:r>
        <w:rPr>
          <w:rFonts w:ascii="メイリオ" w:eastAsia="メイリオ" w:hAnsi="メイリオ" w:hint="eastAsia"/>
          <w:sz w:val="24"/>
        </w:rPr>
        <w:t xml:space="preserve">　妊娠、出産から子育て期において日本人市民と同様に切れ目のないサポートを行なっていきます。また、発達・学習支援を必要とする外国籍児童の増加、進路指導、義務教育修了後の対応など、教育に関する課題は山積みとなっていることから、学校、保護者とコミュニケーションをとり、サポートを継続していきます。</w:t>
      </w:r>
    </w:p>
    <w:p w:rsidR="00265F7C" w:rsidRPr="00ED7BB6" w:rsidRDefault="00DF380F" w:rsidP="00265F7C">
      <w:pPr>
        <w:spacing w:line="400" w:lineRule="exact"/>
        <w:rPr>
          <w:rFonts w:ascii="メイリオ" w:eastAsia="メイリオ" w:hAnsi="メイリオ"/>
          <w:sz w:val="24"/>
        </w:rPr>
      </w:pPr>
      <w:r>
        <w:rPr>
          <w:noProof/>
        </w:rPr>
        <w:drawing>
          <wp:anchor distT="0" distB="0" distL="114300" distR="114300" simplePos="0" relativeHeight="252246527" behindDoc="0" locked="0" layoutInCell="1" allowOverlap="1" wp14:anchorId="2C96A323">
            <wp:simplePos x="0" y="0"/>
            <wp:positionH relativeFrom="margin">
              <wp:posOffset>492953</wp:posOffset>
            </wp:positionH>
            <wp:positionV relativeFrom="paragraph">
              <wp:posOffset>5091385</wp:posOffset>
            </wp:positionV>
            <wp:extent cx="1797834" cy="2583815"/>
            <wp:effectExtent l="121285" t="107315" r="152400" b="17145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rot="16200000">
                      <a:off x="0" y="0"/>
                      <a:ext cx="1803333" cy="2591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902DF9" w:rsidRDefault="00265F7C" w:rsidP="00AF592F">
            <w:pPr>
              <w:spacing w:line="400" w:lineRule="exact"/>
              <w:jc w:val="center"/>
              <w:rPr>
                <w:rFonts w:ascii="メイリオ" w:eastAsia="メイリオ" w:hAnsi="メイリオ"/>
                <w:b/>
                <w:sz w:val="24"/>
              </w:rPr>
            </w:pPr>
            <w:r w:rsidRPr="00902DF9">
              <w:rPr>
                <w:rFonts w:ascii="メイリオ" w:eastAsia="メイリオ" w:hAnsi="メイリオ" w:hint="eastAsia"/>
                <w:b/>
                <w:color w:val="FFFFFF" w:themeColor="background1"/>
                <w:sz w:val="28"/>
              </w:rPr>
              <w:t>取組み内容</w:t>
            </w:r>
          </w:p>
        </w:tc>
      </w:tr>
      <w:tr w:rsidR="00265F7C" w:rsidTr="00902DF9">
        <w:trPr>
          <w:trHeight w:val="1020"/>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親子で楽しく子育てに関する日本語や文化を学ぶことができる多文化子育てサロンを実施します。</w:t>
            </w:r>
          </w:p>
        </w:tc>
      </w:tr>
      <w:tr w:rsidR="00265F7C" w:rsidTr="00902DF9">
        <w:trPr>
          <w:trHeight w:val="1052"/>
        </w:trPr>
        <w:tc>
          <w:tcPr>
            <w:tcW w:w="9067" w:type="dxa"/>
            <w:shd w:val="clear" w:color="auto" w:fill="FFDDEE"/>
            <w:vAlign w:val="center"/>
          </w:tcPr>
          <w:p w:rsidR="00265F7C" w:rsidRPr="00A907A6" w:rsidRDefault="00265F7C" w:rsidP="00AF592F">
            <w:pPr>
              <w:spacing w:line="400" w:lineRule="exact"/>
              <w:rPr>
                <w:rFonts w:ascii="メイリオ" w:eastAsia="メイリオ" w:hAnsi="メイリオ"/>
                <w:sz w:val="24"/>
              </w:rPr>
            </w:pPr>
            <w:r w:rsidRPr="00035622">
              <w:rPr>
                <w:rFonts w:ascii="メイリオ" w:eastAsia="メイリオ" w:hAnsi="メイリオ" w:hint="eastAsia"/>
                <w:color w:val="FF0000"/>
                <w:sz w:val="24"/>
              </w:rPr>
              <w:t>母子手帳をはじめ、妊娠・出産</w:t>
            </w:r>
            <w:r w:rsidR="00035622" w:rsidRPr="00035622">
              <w:rPr>
                <w:rFonts w:ascii="メイリオ" w:eastAsia="メイリオ" w:hAnsi="メイリオ" w:hint="eastAsia"/>
                <w:color w:val="FF0000"/>
                <w:sz w:val="24"/>
              </w:rPr>
              <w:t>・子育て</w:t>
            </w:r>
            <w:r w:rsidRPr="00035622">
              <w:rPr>
                <w:rFonts w:ascii="メイリオ" w:eastAsia="メイリオ" w:hAnsi="メイリオ" w:hint="eastAsia"/>
                <w:color w:val="FF0000"/>
                <w:sz w:val="24"/>
              </w:rPr>
              <w:t>に関する情報や書類を多言語化し</w:t>
            </w:r>
            <w:r w:rsidR="001D57ED" w:rsidRPr="00035622">
              <w:rPr>
                <w:rFonts w:ascii="メイリオ" w:eastAsia="メイリオ" w:hAnsi="メイリオ" w:hint="eastAsia"/>
                <w:color w:val="FF0000"/>
                <w:sz w:val="24"/>
              </w:rPr>
              <w:t>、</w:t>
            </w:r>
            <w:r w:rsidR="00035622" w:rsidRPr="00035622">
              <w:rPr>
                <w:rFonts w:ascii="メイリオ" w:eastAsia="メイリオ" w:hAnsi="メイリオ" w:hint="eastAsia"/>
                <w:color w:val="FF0000"/>
                <w:sz w:val="24"/>
              </w:rPr>
              <w:t>積極的に</w:t>
            </w:r>
            <w:r w:rsidR="001D57ED" w:rsidRPr="00035622">
              <w:rPr>
                <w:rFonts w:ascii="メイリオ" w:eastAsia="メイリオ" w:hAnsi="メイリオ" w:hint="eastAsia"/>
                <w:color w:val="FF0000"/>
                <w:sz w:val="24"/>
              </w:rPr>
              <w:t>情報を発信し</w:t>
            </w:r>
            <w:r w:rsidRPr="00035622">
              <w:rPr>
                <w:rFonts w:ascii="メイリオ" w:eastAsia="メイリオ" w:hAnsi="メイリオ" w:hint="eastAsia"/>
                <w:color w:val="FF0000"/>
                <w:sz w:val="24"/>
              </w:rPr>
              <w:t>ます。</w:t>
            </w:r>
          </w:p>
        </w:tc>
      </w:tr>
      <w:tr w:rsidR="00265F7C" w:rsidTr="00902DF9">
        <w:trPr>
          <w:trHeight w:val="982"/>
        </w:trPr>
        <w:tc>
          <w:tcPr>
            <w:tcW w:w="9067" w:type="dxa"/>
            <w:shd w:val="clear" w:color="auto" w:fill="FFDDEE"/>
            <w:vAlign w:val="center"/>
          </w:tcPr>
          <w:p w:rsidR="00265F7C" w:rsidRPr="00035622" w:rsidRDefault="00754516" w:rsidP="00AF592F">
            <w:pPr>
              <w:spacing w:line="400" w:lineRule="exact"/>
              <w:rPr>
                <w:rFonts w:ascii="メイリオ" w:eastAsia="メイリオ" w:hAnsi="メイリオ"/>
                <w:sz w:val="24"/>
              </w:rPr>
            </w:pPr>
            <w:r>
              <w:rPr>
                <w:rFonts w:ascii="メイリオ" w:eastAsia="メイリオ" w:hAnsi="メイリオ" w:hint="eastAsia"/>
                <w:color w:val="FF0000"/>
                <w:sz w:val="24"/>
              </w:rPr>
              <w:t>保健事業</w:t>
            </w:r>
            <w:r w:rsidR="00035622" w:rsidRPr="00035622">
              <w:rPr>
                <w:rFonts w:ascii="メイリオ" w:eastAsia="メイリオ" w:hAnsi="メイリオ" w:hint="eastAsia"/>
                <w:color w:val="FF0000"/>
                <w:sz w:val="24"/>
              </w:rPr>
              <w:t>や</w:t>
            </w:r>
            <w:r>
              <w:rPr>
                <w:rFonts w:ascii="メイリオ" w:eastAsia="メイリオ" w:hAnsi="メイリオ" w:hint="eastAsia"/>
                <w:color w:val="FF0000"/>
                <w:sz w:val="24"/>
              </w:rPr>
              <w:t>乳幼児の</w:t>
            </w:r>
            <w:r w:rsidR="00035622" w:rsidRPr="00035622">
              <w:rPr>
                <w:rFonts w:ascii="メイリオ" w:eastAsia="メイリオ" w:hAnsi="メイリオ" w:hint="eastAsia"/>
                <w:color w:val="FF0000"/>
                <w:sz w:val="24"/>
              </w:rPr>
              <w:t>健診など</w:t>
            </w:r>
            <w:r w:rsidR="00035622">
              <w:rPr>
                <w:rFonts w:ascii="メイリオ" w:eastAsia="メイリオ" w:hAnsi="メイリオ" w:hint="eastAsia"/>
                <w:color w:val="FF0000"/>
                <w:sz w:val="24"/>
              </w:rPr>
              <w:t>を</w:t>
            </w:r>
            <w:r w:rsidR="00035622" w:rsidRPr="00035622">
              <w:rPr>
                <w:rFonts w:ascii="メイリオ" w:eastAsia="メイリオ" w:hAnsi="メイリオ" w:hint="eastAsia"/>
                <w:color w:val="FF0000"/>
                <w:sz w:val="24"/>
              </w:rPr>
              <w:t>安心して</w:t>
            </w:r>
            <w:r w:rsidR="00871935">
              <w:rPr>
                <w:rFonts w:ascii="メイリオ" w:eastAsia="メイリオ" w:hAnsi="メイリオ" w:hint="eastAsia"/>
                <w:color w:val="FF0000"/>
                <w:sz w:val="24"/>
              </w:rPr>
              <w:t>受けられるよう</w:t>
            </w:r>
            <w:r w:rsidR="00035622">
              <w:rPr>
                <w:rFonts w:ascii="メイリオ" w:eastAsia="メイリオ" w:hAnsi="メイリオ" w:hint="eastAsia"/>
                <w:color w:val="FF0000"/>
                <w:sz w:val="24"/>
              </w:rPr>
              <w:t>、</w:t>
            </w:r>
            <w:r w:rsidR="00035622" w:rsidRPr="00035622">
              <w:rPr>
                <w:rFonts w:ascii="メイリオ" w:eastAsia="メイリオ" w:hAnsi="メイリオ" w:hint="eastAsia"/>
                <w:color w:val="FF0000"/>
                <w:sz w:val="24"/>
              </w:rPr>
              <w:t>外国籍市民にも寄り添った対応を図ります。</w:t>
            </w:r>
          </w:p>
        </w:tc>
      </w:tr>
      <w:tr w:rsidR="00265F7C" w:rsidTr="00902DF9">
        <w:trPr>
          <w:trHeight w:val="1020"/>
        </w:trPr>
        <w:tc>
          <w:tcPr>
            <w:tcW w:w="9067" w:type="dxa"/>
            <w:shd w:val="clear" w:color="auto" w:fill="FFDDEE"/>
            <w:vAlign w:val="center"/>
          </w:tcPr>
          <w:p w:rsidR="00265F7C" w:rsidRPr="00A907A6" w:rsidRDefault="00082831" w:rsidP="00AF592F">
            <w:pPr>
              <w:spacing w:line="400" w:lineRule="exact"/>
              <w:rPr>
                <w:rFonts w:ascii="メイリオ" w:eastAsia="メイリオ" w:hAnsi="メイリオ"/>
                <w:sz w:val="24"/>
              </w:rPr>
            </w:pPr>
            <w:r w:rsidRPr="00082831">
              <w:rPr>
                <w:rFonts w:ascii="メイリオ" w:eastAsia="メイリオ" w:hAnsi="メイリオ" w:hint="eastAsia"/>
                <w:color w:val="FF0000"/>
                <w:sz w:val="24"/>
              </w:rPr>
              <w:t>子育て関連</w:t>
            </w:r>
            <w:r w:rsidR="00265F7C" w:rsidRPr="00082831">
              <w:rPr>
                <w:rFonts w:ascii="メイリオ" w:eastAsia="メイリオ" w:hAnsi="メイリオ" w:hint="eastAsia"/>
                <w:color w:val="FF0000"/>
                <w:sz w:val="24"/>
              </w:rPr>
              <w:t>施設において、必要に応じて多言語対応を図り、保護者が安心してこどもを預けられる環境を整備します。</w:t>
            </w:r>
          </w:p>
        </w:tc>
      </w:tr>
      <w:tr w:rsidR="00265F7C" w:rsidTr="00902DF9">
        <w:trPr>
          <w:trHeight w:val="1020"/>
        </w:trPr>
        <w:tc>
          <w:tcPr>
            <w:tcW w:w="9067" w:type="dxa"/>
            <w:shd w:val="clear" w:color="auto" w:fill="FFDDEE"/>
            <w:vAlign w:val="center"/>
          </w:tcPr>
          <w:p w:rsidR="00265F7C" w:rsidRPr="00A907A6" w:rsidRDefault="00265F7C" w:rsidP="00AF592F">
            <w:pPr>
              <w:spacing w:line="400" w:lineRule="exact"/>
              <w:rPr>
                <w:rFonts w:ascii="メイリオ" w:eastAsia="メイリオ" w:hAnsi="メイリオ"/>
                <w:sz w:val="24"/>
              </w:rPr>
            </w:pPr>
            <w:r>
              <w:rPr>
                <w:rFonts w:ascii="メイリオ" w:eastAsia="メイリオ" w:hAnsi="メイリオ" w:hint="eastAsia"/>
                <w:sz w:val="24"/>
              </w:rPr>
              <w:t>こどもたちが国籍に関係なく交流できる居場所として、多文化共生コミュニティセンターを活用します。</w:t>
            </w:r>
          </w:p>
        </w:tc>
      </w:tr>
      <w:tr w:rsidR="00265F7C" w:rsidTr="00902DF9">
        <w:trPr>
          <w:trHeight w:val="1020"/>
        </w:trPr>
        <w:tc>
          <w:tcPr>
            <w:tcW w:w="9067" w:type="dxa"/>
            <w:shd w:val="clear" w:color="auto" w:fill="FFDDEE"/>
            <w:vAlign w:val="center"/>
          </w:tcPr>
          <w:p w:rsidR="00265F7C" w:rsidRDefault="00EC50D1" w:rsidP="00AF592F">
            <w:pPr>
              <w:spacing w:line="400" w:lineRule="exact"/>
              <w:rPr>
                <w:rFonts w:ascii="メイリオ" w:eastAsia="メイリオ" w:hAnsi="メイリオ"/>
                <w:sz w:val="24"/>
              </w:rPr>
            </w:pPr>
            <w:r w:rsidRPr="00082831">
              <w:rPr>
                <w:rFonts w:ascii="メイリオ" w:eastAsia="メイリオ" w:hAnsi="メイリオ" w:hint="eastAsia"/>
                <w:color w:val="FF0000"/>
                <w:sz w:val="24"/>
              </w:rPr>
              <w:t>早期適応教室（くすのき）</w:t>
            </w:r>
            <w:r>
              <w:rPr>
                <w:rFonts w:ascii="メイリオ" w:eastAsia="メイリオ" w:hAnsi="メイリオ" w:hint="eastAsia"/>
                <w:color w:val="FF0000"/>
                <w:sz w:val="24"/>
              </w:rPr>
              <w:t>の実施により、</w:t>
            </w:r>
            <w:r w:rsidR="00265F7C" w:rsidRPr="00082831">
              <w:rPr>
                <w:rFonts w:ascii="メイリオ" w:eastAsia="メイリオ" w:hAnsi="メイリオ" w:hint="eastAsia"/>
                <w:color w:val="FF0000"/>
                <w:sz w:val="24"/>
              </w:rPr>
              <w:t>日本に来て間もない外国籍の児童が学校に馴染める</w:t>
            </w:r>
            <w:r>
              <w:rPr>
                <w:rFonts w:ascii="メイリオ" w:eastAsia="メイリオ" w:hAnsi="メイリオ" w:hint="eastAsia"/>
                <w:color w:val="FF0000"/>
                <w:sz w:val="24"/>
              </w:rPr>
              <w:t>体制を整備します</w:t>
            </w:r>
            <w:r w:rsidR="00265F7C" w:rsidRPr="00082831">
              <w:rPr>
                <w:rFonts w:ascii="メイリオ" w:eastAsia="メイリオ" w:hAnsi="メイリオ" w:hint="eastAsia"/>
                <w:color w:val="FF0000"/>
                <w:sz w:val="24"/>
              </w:rPr>
              <w:t>。</w:t>
            </w:r>
          </w:p>
        </w:tc>
      </w:tr>
      <w:tr w:rsidR="00265F7C" w:rsidTr="00902DF9">
        <w:trPr>
          <w:trHeight w:val="1020"/>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sidRPr="00EC50D1">
              <w:rPr>
                <w:rFonts w:ascii="メイリオ" w:eastAsia="メイリオ" w:hAnsi="メイリオ" w:hint="eastAsia"/>
                <w:color w:val="FF0000"/>
                <w:sz w:val="24"/>
              </w:rPr>
              <w:t>外国籍</w:t>
            </w:r>
            <w:r w:rsidR="001D57ED" w:rsidRPr="00EC50D1">
              <w:rPr>
                <w:rFonts w:ascii="メイリオ" w:eastAsia="メイリオ" w:hAnsi="メイリオ" w:hint="eastAsia"/>
                <w:color w:val="FF0000"/>
                <w:sz w:val="24"/>
              </w:rPr>
              <w:t>のこども</w:t>
            </w:r>
            <w:r w:rsidRPr="00EC50D1">
              <w:rPr>
                <w:rFonts w:ascii="メイリオ" w:eastAsia="メイリオ" w:hAnsi="メイリオ" w:hint="eastAsia"/>
                <w:color w:val="FF0000"/>
                <w:sz w:val="24"/>
              </w:rPr>
              <w:t>に関する進路、</w:t>
            </w:r>
            <w:r w:rsidR="00082831" w:rsidRPr="00EC50D1">
              <w:rPr>
                <w:rFonts w:ascii="メイリオ" w:eastAsia="メイリオ" w:hAnsi="メイリオ" w:hint="eastAsia"/>
                <w:color w:val="FF0000"/>
                <w:sz w:val="24"/>
              </w:rPr>
              <w:t>悩み事</w:t>
            </w:r>
            <w:r w:rsidRPr="00EC50D1">
              <w:rPr>
                <w:rFonts w:ascii="メイリオ" w:eastAsia="メイリオ" w:hAnsi="メイリオ" w:hint="eastAsia"/>
                <w:color w:val="FF0000"/>
                <w:sz w:val="24"/>
              </w:rPr>
              <w:t>などの相談に対し、保護者、学校</w:t>
            </w:r>
            <w:r w:rsidR="00082831" w:rsidRPr="00EC50D1">
              <w:rPr>
                <w:rFonts w:ascii="メイリオ" w:eastAsia="メイリオ" w:hAnsi="メイリオ" w:hint="eastAsia"/>
                <w:color w:val="FF0000"/>
                <w:sz w:val="24"/>
              </w:rPr>
              <w:t>、子育て関連施設</w:t>
            </w:r>
            <w:r w:rsidRPr="00EC50D1">
              <w:rPr>
                <w:rFonts w:ascii="メイリオ" w:eastAsia="メイリオ" w:hAnsi="メイリオ" w:hint="eastAsia"/>
                <w:color w:val="FF0000"/>
                <w:sz w:val="24"/>
              </w:rPr>
              <w:t>と連携して課題を解決していきます。</w:t>
            </w:r>
          </w:p>
        </w:tc>
      </w:tr>
    </w:tbl>
    <w:p w:rsidR="00265F7C" w:rsidRPr="00FE626E" w:rsidRDefault="00743287" w:rsidP="00265F7C">
      <w:pPr>
        <w:spacing w:line="440" w:lineRule="exact"/>
        <w:rPr>
          <w:rFonts w:ascii="メイリオ" w:eastAsia="メイリオ" w:hAnsi="メイリオ"/>
          <w:sz w:val="24"/>
        </w:rPr>
      </w:pPr>
      <w:r>
        <w:rPr>
          <w:noProof/>
        </w:rPr>
        <w:drawing>
          <wp:anchor distT="0" distB="0" distL="114300" distR="114300" simplePos="0" relativeHeight="252176895" behindDoc="0" locked="0" layoutInCell="1" allowOverlap="1" wp14:anchorId="48BD0D3F">
            <wp:simplePos x="0" y="0"/>
            <wp:positionH relativeFrom="column">
              <wp:posOffset>3033395</wp:posOffset>
            </wp:positionH>
            <wp:positionV relativeFrom="paragraph">
              <wp:posOffset>135890</wp:posOffset>
            </wp:positionV>
            <wp:extent cx="2475230" cy="1781175"/>
            <wp:effectExtent l="133350" t="114300" r="134620" b="16192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523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rPr>
          <w:rFonts w:ascii="メイリオ" w:eastAsia="メイリオ" w:hAnsi="メイリオ"/>
          <w:b/>
          <w:sz w:val="24"/>
        </w:rPr>
      </w:pPr>
    </w:p>
    <w:p w:rsidR="00DE021C" w:rsidRDefault="00DF380F" w:rsidP="00265F7C">
      <w:pPr>
        <w:spacing w:line="500" w:lineRule="exact"/>
        <w:rPr>
          <w:rFonts w:ascii="メイリオ" w:eastAsia="メイリオ" w:hAnsi="メイリオ"/>
          <w:b/>
          <w:sz w:val="24"/>
        </w:rPr>
      </w:pPr>
      <w:bookmarkStart w:id="4" w:name="_GoBack"/>
      <w:bookmarkEnd w:id="4"/>
      <w:r>
        <w:rPr>
          <w:rFonts w:ascii="メイリオ" w:eastAsia="メイリオ" w:hAnsi="メイリオ"/>
          <w:b/>
          <w:noProof/>
          <w:sz w:val="28"/>
        </w:rPr>
        <mc:AlternateContent>
          <mc:Choice Requires="wps">
            <w:drawing>
              <wp:anchor distT="0" distB="0" distL="114300" distR="114300" simplePos="0" relativeHeight="252221951" behindDoc="0" locked="0" layoutInCell="1" allowOverlap="1" wp14:anchorId="5A37288C" wp14:editId="111B5A4E">
                <wp:simplePos x="0" y="0"/>
                <wp:positionH relativeFrom="column">
                  <wp:posOffset>279785</wp:posOffset>
                </wp:positionH>
                <wp:positionV relativeFrom="paragraph">
                  <wp:posOffset>165573</wp:posOffset>
                </wp:positionV>
                <wp:extent cx="2053634" cy="342900"/>
                <wp:effectExtent l="0" t="0" r="3810" b="0"/>
                <wp:wrapNone/>
                <wp:docPr id="125" name="テキスト ボックス 125"/>
                <wp:cNvGraphicFramePr/>
                <a:graphic xmlns:a="http://schemas.openxmlformats.org/drawingml/2006/main">
                  <a:graphicData uri="http://schemas.microsoft.com/office/word/2010/wordprocessingShape">
                    <wps:wsp>
                      <wps:cNvSpPr txBox="1"/>
                      <wps:spPr>
                        <a:xfrm>
                          <a:off x="0" y="0"/>
                          <a:ext cx="2053634" cy="342900"/>
                        </a:xfrm>
                        <a:prstGeom prst="rect">
                          <a:avLst/>
                        </a:prstGeom>
                        <a:solidFill>
                          <a:schemeClr val="lt1"/>
                        </a:solidFill>
                        <a:ln w="6350">
                          <a:noFill/>
                        </a:ln>
                      </wps:spPr>
                      <wps:txbx>
                        <w:txbxContent>
                          <w:p w:rsidR="00362D8E" w:rsidRPr="00D13004" w:rsidRDefault="00362D8E" w:rsidP="00D40BDB">
                            <w:pPr>
                              <w:spacing w:line="360" w:lineRule="exact"/>
                              <w:rPr>
                                <w:rFonts w:ascii="メイリオ" w:eastAsia="メイリオ" w:hAnsi="メイリオ"/>
                              </w:rPr>
                            </w:pPr>
                            <w:r>
                              <w:rPr>
                                <w:rFonts w:ascii="メイリオ" w:eastAsia="メイリオ" w:hAnsi="メイリオ" w:hint="eastAsia"/>
                              </w:rPr>
                              <w:t>【母子手帳アプリ</w:t>
                            </w:r>
                            <w:r w:rsidR="00DF380F">
                              <w:rPr>
                                <w:rFonts w:ascii="メイリオ" w:eastAsia="メイリオ" w:hAnsi="メイリオ" w:hint="eastAsia"/>
                              </w:rPr>
                              <w:t>（翻訳版）</w:t>
                            </w:r>
                            <w:r>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288C" id="テキスト ボックス 125" o:spid="_x0000_s1108" type="#_x0000_t202" style="position:absolute;left:0;text-align:left;margin-left:22.05pt;margin-top:13.05pt;width:161.7pt;height:27pt;z-index:252221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" fillcolor="white [3201]" stroked="f" strokeweight=".5pt">
                <v:textbox>
                  <w:txbxContent>
                    <w:p w:rsidR="00362D8E" w:rsidRPr="00D13004" w:rsidRDefault="00362D8E" w:rsidP="00D40BDB">
                      <w:pPr>
                        <w:spacing w:line="360" w:lineRule="exact"/>
                        <w:rPr>
                          <w:rFonts w:ascii="メイリオ" w:eastAsia="メイリオ" w:hAnsi="メイリオ"/>
                        </w:rPr>
                      </w:pPr>
                      <w:r>
                        <w:rPr>
                          <w:rFonts w:ascii="メイリオ" w:eastAsia="メイリオ" w:hAnsi="メイリオ" w:hint="eastAsia"/>
                        </w:rPr>
                        <w:t>【母子手帳アプリ</w:t>
                      </w:r>
                      <w:r w:rsidR="00DF380F">
                        <w:rPr>
                          <w:rFonts w:ascii="メイリオ" w:eastAsia="メイリオ" w:hAnsi="メイリオ" w:hint="eastAsia"/>
                        </w:rPr>
                        <w:t>（翻訳版）</w:t>
                      </w:r>
                      <w:r>
                        <w:rPr>
                          <w:rFonts w:ascii="メイリオ" w:eastAsia="メイリオ" w:hAnsi="メイリオ" w:hint="eastAsia"/>
                        </w:rPr>
                        <w:t>】</w:t>
                      </w:r>
                    </w:p>
                  </w:txbxContent>
                </v:textbox>
              </v:shape>
            </w:pict>
          </mc:Fallback>
        </mc:AlternateContent>
      </w:r>
      <w:r w:rsidR="00D40BDB">
        <w:rPr>
          <w:rFonts w:ascii="メイリオ" w:eastAsia="メイリオ" w:hAnsi="メイリオ"/>
          <w:b/>
          <w:noProof/>
          <w:sz w:val="28"/>
        </w:rPr>
        <mc:AlternateContent>
          <mc:Choice Requires="wps">
            <w:drawing>
              <wp:anchor distT="0" distB="0" distL="114300" distR="114300" simplePos="0" relativeHeight="252223999" behindDoc="0" locked="0" layoutInCell="1" allowOverlap="1" wp14:anchorId="52C0116A" wp14:editId="2D68FD21">
                <wp:simplePos x="0" y="0"/>
                <wp:positionH relativeFrom="column">
                  <wp:posOffset>3042285</wp:posOffset>
                </wp:positionH>
                <wp:positionV relativeFrom="paragraph">
                  <wp:posOffset>164465</wp:posOffset>
                </wp:positionV>
                <wp:extent cx="2505075" cy="342900"/>
                <wp:effectExtent l="0" t="0" r="9525" b="0"/>
                <wp:wrapNone/>
                <wp:docPr id="126" name="テキスト ボックス 126"/>
                <wp:cNvGraphicFramePr/>
                <a:graphic xmlns:a="http://schemas.openxmlformats.org/drawingml/2006/main">
                  <a:graphicData uri="http://schemas.microsoft.com/office/word/2010/wordprocessingShape">
                    <wps:wsp>
                      <wps:cNvSpPr txBox="1"/>
                      <wps:spPr>
                        <a:xfrm>
                          <a:off x="0" y="0"/>
                          <a:ext cx="2505075" cy="342900"/>
                        </a:xfrm>
                        <a:prstGeom prst="rect">
                          <a:avLst/>
                        </a:prstGeom>
                        <a:solidFill>
                          <a:schemeClr val="lt1"/>
                        </a:solidFill>
                        <a:ln w="6350">
                          <a:noFill/>
                        </a:ln>
                      </wps:spPr>
                      <wps:txbx>
                        <w:txbxContent>
                          <w:p w:rsidR="00362D8E" w:rsidRPr="00D13004" w:rsidRDefault="00362D8E" w:rsidP="00D40BDB">
                            <w:pPr>
                              <w:spacing w:line="360" w:lineRule="exact"/>
                              <w:rPr>
                                <w:rFonts w:ascii="メイリオ" w:eastAsia="メイリオ" w:hAnsi="メイリオ"/>
                              </w:rPr>
                            </w:pPr>
                            <w:r>
                              <w:rPr>
                                <w:rFonts w:ascii="メイリオ" w:eastAsia="メイリオ" w:hAnsi="メイリオ" w:hint="eastAsia"/>
                              </w:rPr>
                              <w:t>【</w:t>
                            </w:r>
                            <w:r w:rsidRPr="00D40BDB">
                              <w:rPr>
                                <w:rFonts w:ascii="メイリオ" w:eastAsia="メイリオ" w:hAnsi="メイリオ" w:hint="eastAsia"/>
                              </w:rPr>
                              <w:t>早期適応教室（くすのき）</w:t>
                            </w:r>
                            <w:r>
                              <w:rPr>
                                <w:rFonts w:ascii="メイリオ" w:eastAsia="メイリオ" w:hAnsi="メイリオ" w:hint="eastAsia"/>
                              </w:rPr>
                              <w:t>の案内】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0116A" id="テキスト ボックス 126" o:spid="_x0000_s1109" type="#_x0000_t202" style="position:absolute;left:0;text-align:left;margin-left:239.55pt;margin-top:12.95pt;width:197.25pt;height:27pt;z-index:25222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" fillcolor="white [3201]" stroked="f" strokeweight=".5pt">
                <v:textbox>
                  <w:txbxContent>
                    <w:p w:rsidR="00362D8E" w:rsidRPr="00D13004" w:rsidRDefault="00362D8E" w:rsidP="00D40BDB">
                      <w:pPr>
                        <w:spacing w:line="360" w:lineRule="exact"/>
                        <w:rPr>
                          <w:rFonts w:ascii="メイリオ" w:eastAsia="メイリオ" w:hAnsi="メイリオ"/>
                        </w:rPr>
                      </w:pPr>
                      <w:r>
                        <w:rPr>
                          <w:rFonts w:ascii="メイリオ" w:eastAsia="メイリオ" w:hAnsi="メイリオ" w:hint="eastAsia"/>
                        </w:rPr>
                        <w:t>【</w:t>
                      </w:r>
                      <w:r w:rsidRPr="00D40BDB">
                        <w:rPr>
                          <w:rFonts w:ascii="メイリオ" w:eastAsia="メイリオ" w:hAnsi="メイリオ" w:hint="eastAsia"/>
                        </w:rPr>
                        <w:t>早期適応教室（くすのき）</w:t>
                      </w:r>
                      <w:r>
                        <w:rPr>
                          <w:rFonts w:ascii="メイリオ" w:eastAsia="メイリオ" w:hAnsi="メイリオ" w:hint="eastAsia"/>
                        </w:rPr>
                        <w:t>の案内】</w:t>
                      </w:r>
                    </w:p>
                  </w:txbxContent>
                </v:textbox>
              </v:shape>
            </w:pict>
          </mc:Fallback>
        </mc:AlternateContent>
      </w: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737AF9">
        <w:rPr>
          <w:rFonts w:ascii="メイリオ" w:eastAsia="メイリオ" w:hAnsi="メイリオ" w:hint="eastAsia"/>
          <w:b/>
          <w:sz w:val="28"/>
        </w:rPr>
        <w:t>⑥</w:t>
      </w:r>
      <w:r w:rsidRPr="00420E67">
        <w:rPr>
          <w:rFonts w:ascii="メイリオ" w:eastAsia="メイリオ" w:hAnsi="メイリオ" w:hint="eastAsia"/>
          <w:b/>
          <w:sz w:val="28"/>
        </w:rPr>
        <w:t xml:space="preserve">　労働・居住環境の整備</w:t>
      </w:r>
    </w:p>
    <w:p w:rsidR="00265F7C" w:rsidRDefault="00265F7C" w:rsidP="00265F7C">
      <w:pPr>
        <w:spacing w:line="440" w:lineRule="exact"/>
        <w:rPr>
          <w:rFonts w:ascii="メイリオ" w:eastAsia="メイリオ" w:hAnsi="メイリオ"/>
          <w:sz w:val="24"/>
        </w:rPr>
      </w:pPr>
      <w:r>
        <w:rPr>
          <w:rFonts w:ascii="メイリオ" w:eastAsia="メイリオ" w:hAnsi="メイリオ" w:hint="eastAsia"/>
          <w:sz w:val="24"/>
        </w:rPr>
        <w:t xml:space="preserve">　外国籍市民の適正な労働環境の確保は非常に重要な課題です。安定した就労及び労働意欲向上のため、関係機関と</w:t>
      </w:r>
      <w:r w:rsidR="0055762A">
        <w:rPr>
          <w:rFonts w:ascii="メイリオ" w:eastAsia="メイリオ" w:hAnsi="メイリオ" w:hint="eastAsia"/>
          <w:sz w:val="24"/>
        </w:rPr>
        <w:t>の</w:t>
      </w:r>
      <w:r>
        <w:rPr>
          <w:rFonts w:ascii="メイリオ" w:eastAsia="メイリオ" w:hAnsi="メイリオ" w:hint="eastAsia"/>
          <w:sz w:val="24"/>
        </w:rPr>
        <w:t>連携を図ります。また、外国籍市民が平等に</w:t>
      </w:r>
      <w:r w:rsidR="00F85061">
        <w:rPr>
          <w:rFonts w:ascii="メイリオ" w:eastAsia="メイリオ" w:hAnsi="メイリオ" w:hint="eastAsia"/>
          <w:sz w:val="24"/>
        </w:rPr>
        <w:t>市</w:t>
      </w:r>
      <w:r>
        <w:rPr>
          <w:rFonts w:ascii="メイリオ" w:eastAsia="メイリオ" w:hAnsi="メイリオ" w:hint="eastAsia"/>
          <w:sz w:val="24"/>
        </w:rPr>
        <w:t>営住宅に入居でき、入居者が安心して暮らすことができるよう居住環境の整備に努めます。</w:t>
      </w:r>
    </w:p>
    <w:p w:rsidR="00265F7C" w:rsidRDefault="00265F7C" w:rsidP="00265F7C">
      <w:pPr>
        <w:spacing w:line="440" w:lineRule="exact"/>
        <w:rPr>
          <w:rFonts w:ascii="メイリオ" w:eastAsia="メイリオ" w:hAnsi="メイリオ"/>
          <w:sz w:val="24"/>
        </w:rPr>
      </w:pP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902DF9" w:rsidRDefault="00265F7C" w:rsidP="00AF592F">
            <w:pPr>
              <w:spacing w:line="400" w:lineRule="exact"/>
              <w:jc w:val="center"/>
              <w:rPr>
                <w:rFonts w:ascii="メイリオ" w:eastAsia="メイリオ" w:hAnsi="メイリオ"/>
                <w:b/>
                <w:sz w:val="24"/>
              </w:rPr>
            </w:pPr>
            <w:r w:rsidRPr="00902DF9">
              <w:rPr>
                <w:rFonts w:ascii="メイリオ" w:eastAsia="メイリオ" w:hAnsi="メイリオ" w:hint="eastAsia"/>
                <w:b/>
                <w:color w:val="FFFFFF" w:themeColor="background1"/>
                <w:sz w:val="28"/>
              </w:rPr>
              <w:t>取組み内容</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ハローワーク等と連携し、外国籍市民の就業に関する相談に対応します。</w:t>
            </w:r>
          </w:p>
        </w:tc>
      </w:tr>
      <w:tr w:rsidR="00265F7C" w:rsidTr="00902DF9">
        <w:trPr>
          <w:trHeight w:val="1020"/>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外国籍市民を雇用している企業等と連携し、労使相互の課題解決、労働環境の改善に努めます。</w:t>
            </w:r>
          </w:p>
        </w:tc>
      </w:tr>
      <w:tr w:rsidR="00265F7C" w:rsidRPr="00BD1389" w:rsidTr="00902DF9">
        <w:trPr>
          <w:trHeight w:val="1020"/>
        </w:trPr>
        <w:tc>
          <w:tcPr>
            <w:tcW w:w="9067" w:type="dxa"/>
            <w:shd w:val="clear" w:color="auto" w:fill="FFDDEE"/>
            <w:vAlign w:val="center"/>
          </w:tcPr>
          <w:p w:rsidR="00265F7C" w:rsidRPr="00BD1389"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外国籍市民が日本のルールを守りながら安心して暮らしていけるよう、ごみに関する各種案内を多言語</w:t>
            </w:r>
            <w:r w:rsidR="00274908">
              <w:rPr>
                <w:rFonts w:ascii="メイリオ" w:eastAsia="メイリオ" w:hAnsi="メイリオ" w:hint="eastAsia"/>
                <w:sz w:val="24"/>
              </w:rPr>
              <w:t>で</w:t>
            </w:r>
            <w:r>
              <w:rPr>
                <w:rFonts w:ascii="メイリオ" w:eastAsia="メイリオ" w:hAnsi="メイリオ" w:hint="eastAsia"/>
                <w:sz w:val="24"/>
              </w:rPr>
              <w:t>対応します。</w:t>
            </w:r>
          </w:p>
        </w:tc>
      </w:tr>
      <w:tr w:rsidR="00265F7C" w:rsidTr="00902DF9">
        <w:trPr>
          <w:trHeight w:val="794"/>
        </w:trPr>
        <w:tc>
          <w:tcPr>
            <w:tcW w:w="9067" w:type="dxa"/>
            <w:shd w:val="clear" w:color="auto" w:fill="FFDDEE"/>
            <w:vAlign w:val="center"/>
          </w:tcPr>
          <w:p w:rsidR="00265F7C" w:rsidRDefault="00F85061" w:rsidP="00AF592F">
            <w:pPr>
              <w:spacing w:line="400" w:lineRule="exact"/>
              <w:rPr>
                <w:rFonts w:ascii="メイリオ" w:eastAsia="メイリオ" w:hAnsi="メイリオ"/>
                <w:sz w:val="24"/>
              </w:rPr>
            </w:pPr>
            <w:r w:rsidRPr="00F85061">
              <w:rPr>
                <w:rFonts w:ascii="メイリオ" w:eastAsia="メイリオ" w:hAnsi="メイリオ" w:hint="eastAsia"/>
                <w:color w:val="FF0000"/>
                <w:sz w:val="24"/>
              </w:rPr>
              <w:t>市</w:t>
            </w:r>
            <w:r w:rsidR="00265F7C" w:rsidRPr="00F85061">
              <w:rPr>
                <w:rFonts w:ascii="メイリオ" w:eastAsia="メイリオ" w:hAnsi="メイリオ" w:hint="eastAsia"/>
                <w:color w:val="FF0000"/>
                <w:sz w:val="24"/>
              </w:rPr>
              <w:t>営住宅の入居者を募集する際には、多言語で広く案内します。</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sidRPr="00F85061">
              <w:rPr>
                <w:rFonts w:ascii="メイリオ" w:eastAsia="メイリオ" w:hAnsi="メイリオ" w:hint="eastAsia"/>
                <w:color w:val="FF0000"/>
                <w:sz w:val="24"/>
              </w:rPr>
              <w:t>市営住宅の入居者への相談や案内</w:t>
            </w:r>
            <w:r w:rsidR="00F85061" w:rsidRPr="00F85061">
              <w:rPr>
                <w:rFonts w:ascii="メイリオ" w:eastAsia="メイリオ" w:hAnsi="メイリオ" w:hint="eastAsia"/>
                <w:color w:val="FF0000"/>
                <w:sz w:val="24"/>
              </w:rPr>
              <w:t>、コミュニティ形成のサポート</w:t>
            </w:r>
            <w:r w:rsidRPr="00F85061">
              <w:rPr>
                <w:rFonts w:ascii="メイリオ" w:eastAsia="メイリオ" w:hAnsi="メイリオ" w:hint="eastAsia"/>
                <w:color w:val="FF0000"/>
                <w:sz w:val="24"/>
              </w:rPr>
              <w:t>に多言語で対応します。</w:t>
            </w:r>
          </w:p>
        </w:tc>
      </w:tr>
    </w:tbl>
    <w:p w:rsidR="00265F7C" w:rsidRPr="003F5A35" w:rsidRDefault="00265F7C" w:rsidP="00265F7C">
      <w:pPr>
        <w:spacing w:line="440" w:lineRule="exact"/>
        <w:rPr>
          <w:rFonts w:ascii="メイリオ" w:eastAsia="メイリオ" w:hAnsi="メイリオ"/>
          <w:sz w:val="24"/>
        </w:rPr>
      </w:pPr>
    </w:p>
    <w:p w:rsidR="00265F7C" w:rsidRDefault="005951C6" w:rsidP="00265F7C">
      <w:pPr>
        <w:spacing w:line="500" w:lineRule="exact"/>
        <w:ind w:firstLineChars="100" w:firstLine="210"/>
        <w:rPr>
          <w:rFonts w:ascii="メイリオ" w:eastAsia="メイリオ" w:hAnsi="メイリオ"/>
          <w:b/>
          <w:sz w:val="24"/>
        </w:rPr>
      </w:pPr>
      <w:r>
        <w:rPr>
          <w:noProof/>
        </w:rPr>
        <w:drawing>
          <wp:anchor distT="0" distB="0" distL="114300" distR="114300" simplePos="0" relativeHeight="252178943" behindDoc="0" locked="0" layoutInCell="1" allowOverlap="1" wp14:anchorId="64DA09EB">
            <wp:simplePos x="0" y="0"/>
            <wp:positionH relativeFrom="column">
              <wp:posOffset>3138170</wp:posOffset>
            </wp:positionH>
            <wp:positionV relativeFrom="paragraph">
              <wp:posOffset>10160</wp:posOffset>
            </wp:positionV>
            <wp:extent cx="2466340" cy="1828800"/>
            <wp:effectExtent l="133350" t="114300" r="124460" b="17145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6634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31A7A">
        <w:rPr>
          <w:noProof/>
        </w:rPr>
        <w:drawing>
          <wp:anchor distT="0" distB="0" distL="114300" distR="114300" simplePos="0" relativeHeight="252177919" behindDoc="0" locked="0" layoutInCell="1" allowOverlap="1" wp14:anchorId="6415BF1C">
            <wp:simplePos x="0" y="0"/>
            <wp:positionH relativeFrom="column">
              <wp:posOffset>128270</wp:posOffset>
            </wp:positionH>
            <wp:positionV relativeFrom="paragraph">
              <wp:posOffset>19685</wp:posOffset>
            </wp:positionV>
            <wp:extent cx="2590319" cy="1828800"/>
            <wp:effectExtent l="133350" t="114300" r="153035" b="17145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591570" cy="1829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265F7C" w:rsidRDefault="00EF7A46" w:rsidP="00265F7C">
      <w:pPr>
        <w:spacing w:line="500" w:lineRule="exact"/>
        <w:ind w:firstLineChars="100" w:firstLine="280"/>
        <w:rPr>
          <w:rFonts w:ascii="メイリオ" w:eastAsia="メイリオ" w:hAnsi="メイリオ"/>
          <w:b/>
          <w:sz w:val="24"/>
        </w:rPr>
      </w:pPr>
      <w:r>
        <w:rPr>
          <w:rFonts w:ascii="メイリオ" w:eastAsia="メイリオ" w:hAnsi="メイリオ"/>
          <w:b/>
          <w:noProof/>
          <w:sz w:val="28"/>
        </w:rPr>
        <mc:AlternateContent>
          <mc:Choice Requires="wps">
            <w:drawing>
              <wp:anchor distT="0" distB="0" distL="114300" distR="114300" simplePos="0" relativeHeight="252207615" behindDoc="0" locked="0" layoutInCell="1" allowOverlap="1" wp14:anchorId="08BA2AA6" wp14:editId="6902D8B3">
                <wp:simplePos x="0" y="0"/>
                <wp:positionH relativeFrom="column">
                  <wp:posOffset>3499485</wp:posOffset>
                </wp:positionH>
                <wp:positionV relativeFrom="paragraph">
                  <wp:posOffset>38735</wp:posOffset>
                </wp:positionV>
                <wp:extent cx="1800225" cy="342900"/>
                <wp:effectExtent l="0" t="0" r="9525" b="0"/>
                <wp:wrapNone/>
                <wp:docPr id="155" name="テキスト ボックス 155"/>
                <wp:cNvGraphicFramePr/>
                <a:graphic xmlns:a="http://schemas.openxmlformats.org/drawingml/2006/main">
                  <a:graphicData uri="http://schemas.microsoft.com/office/word/2010/wordprocessingShape">
                    <wps:wsp>
                      <wps:cNvSpPr txBox="1"/>
                      <wps:spPr>
                        <a:xfrm>
                          <a:off x="0" y="0"/>
                          <a:ext cx="1800225"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【公営住宅の多言語案内】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2AA6" id="テキスト ボックス 155" o:spid="_x0000_s1110" type="#_x0000_t202" style="position:absolute;left:0;text-align:left;margin-left:275.55pt;margin-top:3.05pt;width:141.75pt;height:27pt;z-index:25220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【公営住宅の多言語案内】</w:t>
                      </w:r>
                    </w:p>
                  </w:txbxContent>
                </v:textbox>
              </v:shape>
            </w:pict>
          </mc:Fallback>
        </mc:AlternateContent>
      </w:r>
      <w:r>
        <w:rPr>
          <w:rFonts w:ascii="メイリオ" w:eastAsia="メイリオ" w:hAnsi="メイリオ"/>
          <w:b/>
          <w:noProof/>
          <w:sz w:val="28"/>
        </w:rPr>
        <mc:AlternateContent>
          <mc:Choice Requires="wps">
            <w:drawing>
              <wp:anchor distT="0" distB="0" distL="114300" distR="114300" simplePos="0" relativeHeight="252205567" behindDoc="0" locked="0" layoutInCell="1" allowOverlap="1" wp14:anchorId="1D6DC38B" wp14:editId="16F36B30">
                <wp:simplePos x="0" y="0"/>
                <wp:positionH relativeFrom="column">
                  <wp:posOffset>128270</wp:posOffset>
                </wp:positionH>
                <wp:positionV relativeFrom="paragraph">
                  <wp:posOffset>10160</wp:posOffset>
                </wp:positionV>
                <wp:extent cx="2533650" cy="34290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2533650" cy="342900"/>
                        </a:xfrm>
                        <a:prstGeom prst="rect">
                          <a:avLst/>
                        </a:prstGeom>
                        <a:solidFill>
                          <a:schemeClr val="lt1"/>
                        </a:solidFill>
                        <a:ln w="6350">
                          <a:noFill/>
                        </a:ln>
                      </wps:spPr>
                      <wps:txb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【ごみの捨て方に関する案内看板】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C38B" id="テキスト ボックス 154" o:spid="_x0000_s1111" type="#_x0000_t202" style="position:absolute;left:0;text-align:left;margin-left:10.1pt;margin-top:.8pt;width:199.5pt;height:27pt;z-index:25220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" fillcolor="white [3201]" stroked="f" strokeweight=".5pt">
                <v:textbox>
                  <w:txbxContent>
                    <w:p w:rsidR="00362D8E" w:rsidRPr="00D13004" w:rsidRDefault="00362D8E" w:rsidP="001A3CD3">
                      <w:pPr>
                        <w:spacing w:line="360" w:lineRule="exact"/>
                        <w:rPr>
                          <w:rFonts w:ascii="メイリオ" w:eastAsia="メイリオ" w:hAnsi="メイリオ"/>
                        </w:rPr>
                      </w:pPr>
                      <w:r>
                        <w:rPr>
                          <w:rFonts w:ascii="メイリオ" w:eastAsia="メイリオ" w:hAnsi="メイリオ" w:hint="eastAsia"/>
                        </w:rPr>
                        <w:t>【ごみの捨て方に関する案内看板】</w:t>
                      </w:r>
                    </w:p>
                  </w:txbxContent>
                </v:textbox>
              </v:shape>
            </w:pict>
          </mc:Fallback>
        </mc:AlternateContent>
      </w:r>
    </w:p>
    <w:p w:rsidR="00265F7C" w:rsidRDefault="00265F7C" w:rsidP="00265F7C">
      <w:pPr>
        <w:spacing w:line="500" w:lineRule="exact"/>
        <w:ind w:firstLineChars="100" w:firstLine="240"/>
        <w:rPr>
          <w:rFonts w:ascii="メイリオ" w:eastAsia="メイリオ" w:hAnsi="メイリオ"/>
          <w:b/>
          <w:sz w:val="24"/>
        </w:rPr>
      </w:pPr>
    </w:p>
    <w:p w:rsidR="00265F7C" w:rsidRDefault="00265F7C" w:rsidP="00265F7C">
      <w:pPr>
        <w:spacing w:line="500" w:lineRule="exact"/>
        <w:ind w:firstLineChars="100" w:firstLine="240"/>
        <w:rPr>
          <w:rFonts w:ascii="メイリオ" w:eastAsia="メイリオ" w:hAnsi="メイリオ"/>
          <w:b/>
          <w:sz w:val="24"/>
        </w:rPr>
      </w:pPr>
    </w:p>
    <w:p w:rsidR="00134F27" w:rsidRDefault="00134F27" w:rsidP="00265F7C">
      <w:pPr>
        <w:spacing w:line="500" w:lineRule="exact"/>
        <w:ind w:firstLineChars="100" w:firstLine="240"/>
        <w:rPr>
          <w:rFonts w:ascii="メイリオ" w:eastAsia="メイリオ" w:hAnsi="メイリオ"/>
          <w:b/>
          <w:sz w:val="24"/>
        </w:rPr>
      </w:pPr>
    </w:p>
    <w:p w:rsidR="00D40BDB" w:rsidRDefault="00D40BDB" w:rsidP="00265F7C">
      <w:pPr>
        <w:spacing w:line="500" w:lineRule="exact"/>
        <w:ind w:firstLineChars="100" w:firstLine="240"/>
        <w:rPr>
          <w:rFonts w:ascii="メイリオ" w:eastAsia="メイリオ" w:hAnsi="メイリオ"/>
          <w:b/>
          <w:sz w:val="24"/>
        </w:rPr>
      </w:pPr>
    </w:p>
    <w:p w:rsidR="00F85061" w:rsidRPr="0076324D" w:rsidRDefault="00F85061" w:rsidP="00265F7C">
      <w:pPr>
        <w:spacing w:line="500" w:lineRule="exact"/>
        <w:ind w:firstLineChars="100" w:firstLine="240"/>
        <w:rPr>
          <w:rFonts w:ascii="メイリオ" w:eastAsia="メイリオ" w:hAnsi="メイリオ"/>
          <w:b/>
          <w:sz w:val="24"/>
        </w:rPr>
      </w:pP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737AF9">
        <w:rPr>
          <w:rFonts w:ascii="メイリオ" w:eastAsia="メイリオ" w:hAnsi="メイリオ" w:hint="eastAsia"/>
          <w:b/>
          <w:sz w:val="28"/>
        </w:rPr>
        <w:t>⑦</w:t>
      </w:r>
      <w:r w:rsidRPr="00420E67">
        <w:rPr>
          <w:rFonts w:ascii="メイリオ" w:eastAsia="メイリオ" w:hAnsi="メイリオ" w:hint="eastAsia"/>
          <w:b/>
          <w:sz w:val="28"/>
        </w:rPr>
        <w:t xml:space="preserve">　福祉・健康サービスの提供</w:t>
      </w:r>
    </w:p>
    <w:p w:rsidR="00265F7C" w:rsidRDefault="00265F7C" w:rsidP="00265F7C">
      <w:pPr>
        <w:spacing w:line="440" w:lineRule="exact"/>
        <w:rPr>
          <w:rFonts w:ascii="メイリオ" w:eastAsia="メイリオ" w:hAnsi="メイリオ"/>
          <w:sz w:val="24"/>
        </w:rPr>
      </w:pPr>
      <w:r>
        <w:rPr>
          <w:rFonts w:ascii="メイリオ" w:eastAsia="メイリオ" w:hAnsi="メイリオ" w:hint="eastAsia"/>
          <w:sz w:val="24"/>
        </w:rPr>
        <w:t xml:space="preserve">　外国籍市民がいつまでも健康でいきいきと暮らしていけるよう、各種福祉・健康サービスに関する情報提供を適切に行います。また、</w:t>
      </w:r>
      <w:r w:rsidRPr="003961EE">
        <w:rPr>
          <w:rFonts w:ascii="メイリオ" w:eastAsia="メイリオ" w:hAnsi="メイリオ" w:hint="eastAsia"/>
          <w:sz w:val="24"/>
        </w:rPr>
        <w:t>外国</w:t>
      </w:r>
      <w:r>
        <w:rPr>
          <w:rFonts w:ascii="メイリオ" w:eastAsia="メイリオ" w:hAnsi="メイリオ" w:hint="eastAsia"/>
          <w:sz w:val="24"/>
        </w:rPr>
        <w:t>籍市</w:t>
      </w:r>
      <w:r w:rsidRPr="003961EE">
        <w:rPr>
          <w:rFonts w:ascii="メイリオ" w:eastAsia="メイリオ" w:hAnsi="メイリオ" w:hint="eastAsia"/>
          <w:sz w:val="24"/>
        </w:rPr>
        <w:t>民の滞在の長期化・永住化に伴う医療・保健・福祉に関する課題の多様化に対応するため、外国</w:t>
      </w:r>
      <w:r>
        <w:rPr>
          <w:rFonts w:ascii="メイリオ" w:eastAsia="メイリオ" w:hAnsi="メイリオ" w:hint="eastAsia"/>
          <w:sz w:val="24"/>
        </w:rPr>
        <w:t>籍市民</w:t>
      </w:r>
      <w:r w:rsidRPr="003961EE">
        <w:rPr>
          <w:rFonts w:ascii="メイリオ" w:eastAsia="メイリオ" w:hAnsi="メイリオ" w:hint="eastAsia"/>
          <w:sz w:val="24"/>
        </w:rPr>
        <w:t>が各種サービスを受けやすい環境づくりに努めます。</w:t>
      </w:r>
    </w:p>
    <w:p w:rsidR="00265F7C" w:rsidRDefault="00265F7C" w:rsidP="00265F7C">
      <w:pPr>
        <w:spacing w:line="440" w:lineRule="exact"/>
        <w:rPr>
          <w:rFonts w:ascii="メイリオ" w:eastAsia="メイリオ" w:hAnsi="メイリオ"/>
          <w:sz w:val="24"/>
        </w:rPr>
      </w:pP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A14C80" w:rsidRDefault="00265F7C" w:rsidP="00AF592F">
            <w:pPr>
              <w:spacing w:line="400" w:lineRule="exact"/>
              <w:jc w:val="center"/>
              <w:rPr>
                <w:rFonts w:ascii="メイリオ" w:eastAsia="メイリオ" w:hAnsi="メイリオ"/>
                <w:sz w:val="24"/>
              </w:rPr>
            </w:pPr>
            <w:r w:rsidRPr="00902DF9">
              <w:rPr>
                <w:rFonts w:ascii="メイリオ" w:eastAsia="メイリオ" w:hAnsi="メイリオ" w:hint="eastAsia"/>
                <w:color w:val="FFFFFF" w:themeColor="background1"/>
                <w:sz w:val="28"/>
              </w:rPr>
              <w:t>取組み内容</w:t>
            </w:r>
          </w:p>
        </w:tc>
      </w:tr>
      <w:tr w:rsidR="00265F7C" w:rsidTr="00527A1B">
        <w:trPr>
          <w:trHeight w:val="728"/>
        </w:trPr>
        <w:tc>
          <w:tcPr>
            <w:tcW w:w="9067" w:type="dxa"/>
            <w:shd w:val="clear" w:color="auto" w:fill="FFBDDE"/>
            <w:vAlign w:val="center"/>
          </w:tcPr>
          <w:p w:rsidR="00265F7C" w:rsidRPr="00D35C34" w:rsidRDefault="00D40BDB" w:rsidP="00AF592F">
            <w:pPr>
              <w:spacing w:line="400" w:lineRule="exact"/>
              <w:rPr>
                <w:rFonts w:ascii="メイリオ" w:eastAsia="メイリオ" w:hAnsi="メイリオ"/>
                <w:sz w:val="24"/>
              </w:rPr>
            </w:pPr>
            <w:r>
              <w:rPr>
                <w:rFonts w:ascii="メイリオ" w:eastAsia="メイリオ" w:hAnsi="メイリオ" w:hint="eastAsia"/>
                <w:color w:val="FF0000"/>
                <w:sz w:val="24"/>
              </w:rPr>
              <w:t>医療、福祉関係</w:t>
            </w:r>
            <w:r w:rsidR="00DC23C4" w:rsidRPr="00527A1B">
              <w:rPr>
                <w:rFonts w:ascii="メイリオ" w:eastAsia="メイリオ" w:hAnsi="メイリオ" w:hint="eastAsia"/>
                <w:color w:val="FF0000"/>
                <w:sz w:val="24"/>
              </w:rPr>
              <w:t>機関における</w:t>
            </w:r>
            <w:r>
              <w:rPr>
                <w:rFonts w:ascii="メイリオ" w:eastAsia="メイリオ" w:hAnsi="メイリオ" w:hint="eastAsia"/>
                <w:color w:val="FF0000"/>
                <w:sz w:val="24"/>
              </w:rPr>
              <w:t>各種</w:t>
            </w:r>
            <w:r w:rsidR="00DC23C4" w:rsidRPr="00527A1B">
              <w:rPr>
                <w:rFonts w:ascii="メイリオ" w:eastAsia="メイリオ" w:hAnsi="メイリオ" w:hint="eastAsia"/>
                <w:color w:val="FF0000"/>
                <w:sz w:val="24"/>
              </w:rPr>
              <w:t>多言語対応サービスの</w:t>
            </w:r>
            <w:r>
              <w:rPr>
                <w:rFonts w:ascii="メイリオ" w:eastAsia="メイリオ" w:hAnsi="メイリオ" w:hint="eastAsia"/>
                <w:color w:val="FF0000"/>
                <w:sz w:val="24"/>
              </w:rPr>
              <w:t>情報</w:t>
            </w:r>
            <w:r w:rsidR="00F85061" w:rsidRPr="00527A1B">
              <w:rPr>
                <w:rFonts w:ascii="メイリオ" w:eastAsia="メイリオ" w:hAnsi="メイリオ" w:hint="eastAsia"/>
                <w:color w:val="FF0000"/>
                <w:sz w:val="24"/>
              </w:rPr>
              <w:t>を</w:t>
            </w:r>
            <w:r>
              <w:rPr>
                <w:rFonts w:ascii="メイリオ" w:eastAsia="メイリオ" w:hAnsi="メイリオ" w:hint="eastAsia"/>
                <w:color w:val="FF0000"/>
                <w:sz w:val="24"/>
              </w:rPr>
              <w:t>紹介</w:t>
            </w:r>
            <w:r w:rsidR="00F85061" w:rsidRPr="00527A1B">
              <w:rPr>
                <w:rFonts w:ascii="メイリオ" w:eastAsia="メイリオ" w:hAnsi="メイリオ" w:hint="eastAsia"/>
                <w:color w:val="FF0000"/>
                <w:sz w:val="24"/>
              </w:rPr>
              <w:t>し</w:t>
            </w:r>
            <w:r>
              <w:rPr>
                <w:rFonts w:ascii="メイリオ" w:eastAsia="メイリオ" w:hAnsi="メイリオ" w:hint="eastAsia"/>
                <w:color w:val="FF0000"/>
                <w:sz w:val="24"/>
              </w:rPr>
              <w:t>ていき</w:t>
            </w:r>
            <w:r w:rsidR="00F85061" w:rsidRPr="00527A1B">
              <w:rPr>
                <w:rFonts w:ascii="メイリオ" w:eastAsia="メイリオ" w:hAnsi="メイリオ" w:hint="eastAsia"/>
                <w:color w:val="FF0000"/>
                <w:sz w:val="24"/>
              </w:rPr>
              <w:t>ます。</w:t>
            </w:r>
          </w:p>
        </w:tc>
      </w:tr>
      <w:tr w:rsidR="00265F7C" w:rsidTr="00902DF9">
        <w:trPr>
          <w:trHeight w:val="794"/>
        </w:trPr>
        <w:tc>
          <w:tcPr>
            <w:tcW w:w="9067" w:type="dxa"/>
            <w:shd w:val="clear" w:color="auto" w:fill="FFBDD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外国籍市民へ健康</w:t>
            </w:r>
            <w:r w:rsidR="00DC23C4">
              <w:rPr>
                <w:rFonts w:ascii="メイリオ" w:eastAsia="メイリオ" w:hAnsi="メイリオ" w:hint="eastAsia"/>
                <w:sz w:val="24"/>
              </w:rPr>
              <w:t>情報</w:t>
            </w:r>
            <w:r>
              <w:rPr>
                <w:rFonts w:ascii="メイリオ" w:eastAsia="メイリオ" w:hAnsi="メイリオ" w:hint="eastAsia"/>
                <w:sz w:val="24"/>
              </w:rPr>
              <w:t>に関する案内を積極的に行います。</w:t>
            </w:r>
          </w:p>
        </w:tc>
      </w:tr>
      <w:tr w:rsidR="00265F7C" w:rsidTr="00527A1B">
        <w:trPr>
          <w:trHeight w:val="750"/>
        </w:trPr>
        <w:tc>
          <w:tcPr>
            <w:tcW w:w="9067" w:type="dxa"/>
            <w:shd w:val="clear" w:color="auto" w:fill="FFBDD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福祉に関するサービスの案内や申請について、多言語対応を推進します。</w:t>
            </w:r>
          </w:p>
        </w:tc>
      </w:tr>
      <w:tr w:rsidR="00265F7C" w:rsidRPr="00DC23C4" w:rsidTr="00527A1B">
        <w:trPr>
          <w:trHeight w:val="1129"/>
        </w:trPr>
        <w:tc>
          <w:tcPr>
            <w:tcW w:w="9067" w:type="dxa"/>
            <w:shd w:val="clear" w:color="auto" w:fill="FFBDDE"/>
            <w:vAlign w:val="center"/>
          </w:tcPr>
          <w:p w:rsidR="00265F7C" w:rsidRPr="005D10C1" w:rsidRDefault="00DC23C4" w:rsidP="00AF592F">
            <w:pPr>
              <w:spacing w:line="400" w:lineRule="exact"/>
              <w:jc w:val="left"/>
              <w:rPr>
                <w:rFonts w:ascii="メイリオ" w:eastAsia="メイリオ" w:hAnsi="メイリオ"/>
                <w:sz w:val="24"/>
              </w:rPr>
            </w:pPr>
            <w:r w:rsidRPr="00527A1B">
              <w:rPr>
                <w:rFonts w:ascii="メイリオ" w:eastAsia="メイリオ" w:hAnsi="メイリオ" w:hint="eastAsia"/>
                <w:color w:val="FF0000"/>
                <w:sz w:val="24"/>
              </w:rPr>
              <w:t>関係機関と連携して実態把握を行い、</w:t>
            </w:r>
            <w:r w:rsidR="00527A1B" w:rsidRPr="00527A1B">
              <w:rPr>
                <w:rFonts w:ascii="メイリオ" w:eastAsia="メイリオ" w:hAnsi="メイリオ" w:hint="eastAsia"/>
                <w:color w:val="FF0000"/>
                <w:sz w:val="24"/>
              </w:rPr>
              <w:t>各種相談対応、</w:t>
            </w:r>
            <w:r w:rsidRPr="00527A1B">
              <w:rPr>
                <w:rFonts w:ascii="メイリオ" w:eastAsia="メイリオ" w:hAnsi="メイリオ" w:hint="eastAsia"/>
                <w:color w:val="FF0000"/>
                <w:sz w:val="24"/>
              </w:rPr>
              <w:t>適切な福祉サービスの提供に努めます。</w:t>
            </w:r>
          </w:p>
        </w:tc>
      </w:tr>
    </w:tbl>
    <w:p w:rsidR="00265F7C" w:rsidRPr="00527A1B" w:rsidRDefault="00265F7C" w:rsidP="00265F7C">
      <w:pPr>
        <w:spacing w:line="440" w:lineRule="exact"/>
        <w:rPr>
          <w:rFonts w:ascii="メイリオ" w:eastAsia="メイリオ" w:hAnsi="メイリオ"/>
          <w:sz w:val="24"/>
        </w:rPr>
      </w:pPr>
    </w:p>
    <w:p w:rsidR="00265F7C" w:rsidRDefault="005951C6" w:rsidP="00265F7C">
      <w:pPr>
        <w:spacing w:line="440" w:lineRule="exact"/>
        <w:rPr>
          <w:rFonts w:ascii="メイリオ" w:eastAsia="メイリオ" w:hAnsi="メイリオ"/>
          <w:sz w:val="24"/>
        </w:rPr>
      </w:pPr>
      <w:r>
        <w:rPr>
          <w:noProof/>
        </w:rPr>
        <w:drawing>
          <wp:anchor distT="0" distB="0" distL="114300" distR="114300" simplePos="0" relativeHeight="252174847" behindDoc="0" locked="0" layoutInCell="1" allowOverlap="1" wp14:anchorId="4D399FBD" wp14:editId="36B1FD36">
            <wp:simplePos x="0" y="0"/>
            <wp:positionH relativeFrom="margin">
              <wp:align>left</wp:align>
            </wp:positionH>
            <wp:positionV relativeFrom="paragraph">
              <wp:posOffset>57786</wp:posOffset>
            </wp:positionV>
            <wp:extent cx="2476500" cy="1809750"/>
            <wp:effectExtent l="133350" t="114300" r="133350" b="17145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76500"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9967" behindDoc="0" locked="0" layoutInCell="1" allowOverlap="1" wp14:anchorId="230C4344">
            <wp:simplePos x="0" y="0"/>
            <wp:positionH relativeFrom="margin">
              <wp:posOffset>3138170</wp:posOffset>
            </wp:positionH>
            <wp:positionV relativeFrom="paragraph">
              <wp:posOffset>67309</wp:posOffset>
            </wp:positionV>
            <wp:extent cx="2476500" cy="1781175"/>
            <wp:effectExtent l="133350" t="114300" r="133350" b="161925"/>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7650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EF7A46" w:rsidP="00265F7C">
      <w:pPr>
        <w:spacing w:line="440" w:lineRule="exact"/>
        <w:rPr>
          <w:rFonts w:ascii="メイリオ" w:eastAsia="メイリオ" w:hAnsi="メイリオ"/>
          <w:sz w:val="24"/>
        </w:rPr>
      </w:pPr>
      <w:r>
        <w:rPr>
          <w:rFonts w:ascii="メイリオ" w:eastAsia="メイリオ" w:hAnsi="メイリオ"/>
          <w:b/>
          <w:noProof/>
          <w:sz w:val="28"/>
        </w:rPr>
        <mc:AlternateContent>
          <mc:Choice Requires="wps">
            <w:drawing>
              <wp:anchor distT="0" distB="0" distL="114300" distR="114300" simplePos="0" relativeHeight="252211711" behindDoc="0" locked="0" layoutInCell="1" allowOverlap="1" wp14:anchorId="08BA2AA6" wp14:editId="6902D8B3">
                <wp:simplePos x="0" y="0"/>
                <wp:positionH relativeFrom="column">
                  <wp:posOffset>3557270</wp:posOffset>
                </wp:positionH>
                <wp:positionV relativeFrom="paragraph">
                  <wp:posOffset>6985</wp:posOffset>
                </wp:positionV>
                <wp:extent cx="1847850" cy="34290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1847850" cy="342900"/>
                        </a:xfrm>
                        <a:prstGeom prst="rect">
                          <a:avLst/>
                        </a:prstGeom>
                        <a:solidFill>
                          <a:schemeClr val="lt1"/>
                        </a:solidFill>
                        <a:ln w="6350">
                          <a:noFill/>
                        </a:ln>
                      </wps:spPr>
                      <wps:txb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【健康診断の多言語案内】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2AA6" id="テキスト ボックス 157" o:spid="_x0000_s1112" type="#_x0000_t202" style="position:absolute;left:0;text-align:left;margin-left:280.1pt;margin-top:.55pt;width:145.5pt;height:27pt;z-index:25221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" fillcolor="white [3201]" stroked="f" strokeweight=".5pt">
                <v:textbo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【健康診断の多言語案内】</w:t>
                      </w:r>
                    </w:p>
                  </w:txbxContent>
                </v:textbox>
              </v:shape>
            </w:pict>
          </mc:Fallback>
        </mc:AlternateContent>
      </w:r>
      <w:r>
        <w:rPr>
          <w:rFonts w:ascii="メイリオ" w:eastAsia="メイリオ" w:hAnsi="メイリオ"/>
          <w:b/>
          <w:noProof/>
          <w:sz w:val="28"/>
        </w:rPr>
        <mc:AlternateContent>
          <mc:Choice Requires="wps">
            <w:drawing>
              <wp:anchor distT="0" distB="0" distL="114300" distR="114300" simplePos="0" relativeHeight="252209663" behindDoc="0" locked="0" layoutInCell="1" allowOverlap="1" wp14:anchorId="08BA2AA6" wp14:editId="6902D8B3">
                <wp:simplePos x="0" y="0"/>
                <wp:positionH relativeFrom="column">
                  <wp:posOffset>609600</wp:posOffset>
                </wp:positionH>
                <wp:positionV relativeFrom="paragraph">
                  <wp:posOffset>2540</wp:posOffset>
                </wp:positionV>
                <wp:extent cx="1447800" cy="34290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1447800" cy="342900"/>
                        </a:xfrm>
                        <a:prstGeom prst="rect">
                          <a:avLst/>
                        </a:prstGeom>
                        <a:solidFill>
                          <a:schemeClr val="lt1"/>
                        </a:solidFill>
                        <a:ln w="6350">
                          <a:noFill/>
                        </a:ln>
                      </wps:spPr>
                      <wps:txb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【いきいき広場】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2AA6" id="テキスト ボックス 156" o:spid="_x0000_s1113" type="#_x0000_t202" style="position:absolute;left:0;text-align:left;margin-left:48pt;margin-top:.2pt;width:114pt;height:27pt;z-index:25220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" fillcolor="white [3201]" stroked="f" strokeweight=".5pt">
                <v:textbo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【いきいき広場】</w:t>
                      </w:r>
                    </w:p>
                  </w:txbxContent>
                </v:textbox>
              </v:shape>
            </w:pict>
          </mc:Fallback>
        </mc:AlternateContent>
      </w: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527A1B" w:rsidRDefault="00527A1B" w:rsidP="00265F7C">
      <w:pPr>
        <w:spacing w:line="440" w:lineRule="exact"/>
        <w:rPr>
          <w:rFonts w:ascii="メイリオ" w:eastAsia="メイリオ" w:hAnsi="メイリオ"/>
          <w:sz w:val="24"/>
        </w:rPr>
      </w:pPr>
    </w:p>
    <w:p w:rsidR="00527A1B" w:rsidRDefault="00527A1B" w:rsidP="00265F7C">
      <w:pPr>
        <w:spacing w:line="440" w:lineRule="exact"/>
        <w:rPr>
          <w:rFonts w:ascii="メイリオ" w:eastAsia="メイリオ" w:hAnsi="メイリオ"/>
          <w:sz w:val="24"/>
        </w:rPr>
      </w:pPr>
    </w:p>
    <w:p w:rsidR="00527A1B" w:rsidRDefault="00527A1B" w:rsidP="00265F7C">
      <w:pPr>
        <w:spacing w:line="440" w:lineRule="exact"/>
        <w:rPr>
          <w:rFonts w:ascii="メイリオ" w:eastAsia="メイリオ" w:hAnsi="メイリオ"/>
          <w:sz w:val="24"/>
        </w:rPr>
      </w:pPr>
    </w:p>
    <w:p w:rsidR="00527A1B" w:rsidRPr="00527A1B" w:rsidRDefault="00527A1B" w:rsidP="00265F7C">
      <w:pPr>
        <w:spacing w:line="440" w:lineRule="exact"/>
        <w:rPr>
          <w:rFonts w:ascii="メイリオ" w:eastAsia="メイリオ" w:hAnsi="メイリオ"/>
          <w:sz w:val="24"/>
        </w:rPr>
      </w:pP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737AF9">
        <w:rPr>
          <w:rFonts w:ascii="メイリオ" w:eastAsia="メイリオ" w:hAnsi="メイリオ" w:hint="eastAsia"/>
          <w:b/>
          <w:sz w:val="28"/>
        </w:rPr>
        <w:t>⑧</w:t>
      </w:r>
      <w:r w:rsidRPr="00420E67">
        <w:rPr>
          <w:rFonts w:ascii="メイリオ" w:eastAsia="メイリオ" w:hAnsi="メイリオ" w:hint="eastAsia"/>
          <w:b/>
          <w:sz w:val="28"/>
        </w:rPr>
        <w:t xml:space="preserve">　災害時の支援体制の整備</w:t>
      </w:r>
    </w:p>
    <w:p w:rsidR="00265F7C" w:rsidRDefault="00265F7C" w:rsidP="00265F7C">
      <w:pPr>
        <w:spacing w:line="440" w:lineRule="exact"/>
        <w:rPr>
          <w:rFonts w:ascii="メイリオ" w:eastAsia="メイリオ" w:hAnsi="メイリオ"/>
          <w:sz w:val="24"/>
        </w:rPr>
      </w:pPr>
      <w:r>
        <w:rPr>
          <w:rFonts w:ascii="メイリオ" w:eastAsia="メイリオ" w:hAnsi="メイリオ" w:hint="eastAsia"/>
          <w:sz w:val="24"/>
        </w:rPr>
        <w:t xml:space="preserve">　外国籍市民が災害に対する備えを行い、有事の際には適切な情報を入手し行動できるよう、防災に関する知識や意識の向上を図るとともに、行政や地域における支援を受けられる体制を整備する必要があります。</w:t>
      </w:r>
    </w:p>
    <w:p w:rsidR="00265F7C" w:rsidRDefault="00265F7C" w:rsidP="00265F7C">
      <w:pPr>
        <w:spacing w:line="440" w:lineRule="exact"/>
        <w:rPr>
          <w:rFonts w:ascii="メイリオ" w:eastAsia="メイリオ" w:hAnsi="メイリオ"/>
          <w:sz w:val="24"/>
        </w:rPr>
      </w:pP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902DF9" w:rsidRDefault="00265F7C" w:rsidP="00AF592F">
            <w:pPr>
              <w:spacing w:line="400" w:lineRule="exact"/>
              <w:jc w:val="center"/>
              <w:rPr>
                <w:rFonts w:ascii="メイリオ" w:eastAsia="メイリオ" w:hAnsi="メイリオ"/>
                <w:b/>
                <w:sz w:val="24"/>
              </w:rPr>
            </w:pPr>
            <w:r w:rsidRPr="00902DF9">
              <w:rPr>
                <w:rFonts w:ascii="メイリオ" w:eastAsia="メイリオ" w:hAnsi="メイリオ" w:hint="eastAsia"/>
                <w:b/>
                <w:color w:val="FFFFFF" w:themeColor="background1"/>
                <w:sz w:val="28"/>
              </w:rPr>
              <w:t>取組み内容</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外国籍市民に対し、体験を通じて楽しく防災について学ぶ機会を提供します。</w:t>
            </w:r>
          </w:p>
        </w:tc>
      </w:tr>
      <w:tr w:rsidR="00265F7C" w:rsidTr="00EF7A46">
        <w:trPr>
          <w:trHeight w:val="804"/>
        </w:trPr>
        <w:tc>
          <w:tcPr>
            <w:tcW w:w="9067" w:type="dxa"/>
            <w:shd w:val="clear" w:color="auto" w:fill="FFDDEE"/>
            <w:vAlign w:val="center"/>
          </w:tcPr>
          <w:p w:rsidR="00265F7C" w:rsidRDefault="00D40BDB" w:rsidP="00AF592F">
            <w:pPr>
              <w:spacing w:line="400" w:lineRule="exact"/>
              <w:rPr>
                <w:rFonts w:ascii="メイリオ" w:eastAsia="メイリオ" w:hAnsi="メイリオ"/>
                <w:sz w:val="24"/>
              </w:rPr>
            </w:pPr>
            <w:r w:rsidRPr="00D40BDB">
              <w:rPr>
                <w:rFonts w:ascii="メイリオ" w:eastAsia="メイリオ" w:hAnsi="メイリオ" w:hint="eastAsia"/>
                <w:color w:val="FF0000"/>
                <w:sz w:val="24"/>
              </w:rPr>
              <w:t>関係団体</w:t>
            </w:r>
            <w:r w:rsidR="00265F7C" w:rsidRPr="00D40BDB">
              <w:rPr>
                <w:rFonts w:ascii="メイリオ" w:eastAsia="メイリオ" w:hAnsi="メイリオ" w:hint="eastAsia"/>
                <w:color w:val="FF0000"/>
                <w:sz w:val="24"/>
              </w:rPr>
              <w:t>と連携して、有事の際に対応できるよう準備します。</w:t>
            </w:r>
          </w:p>
        </w:tc>
      </w:tr>
      <w:tr w:rsidR="00265F7C" w:rsidTr="00902DF9">
        <w:trPr>
          <w:trHeight w:val="794"/>
        </w:trPr>
        <w:tc>
          <w:tcPr>
            <w:tcW w:w="9067" w:type="dxa"/>
            <w:shd w:val="clear" w:color="auto" w:fill="FFDDEE"/>
            <w:vAlign w:val="center"/>
          </w:tcPr>
          <w:p w:rsidR="00265F7C" w:rsidRPr="00553A86"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外国籍市民の防災訓練への参加を促進します。</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地域における外国籍市民の防災活動の担い手となる人材を発掘します。</w:t>
            </w:r>
          </w:p>
        </w:tc>
      </w:tr>
      <w:tr w:rsidR="00265F7C" w:rsidTr="00EF7A46">
        <w:trPr>
          <w:trHeight w:val="1139"/>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sidRPr="00EF7A46">
              <w:rPr>
                <w:rFonts w:ascii="メイリオ" w:eastAsia="メイリオ" w:hAnsi="メイリオ" w:hint="eastAsia"/>
                <w:color w:val="FF0000"/>
                <w:sz w:val="24"/>
              </w:rPr>
              <w:t>防災情報、災害時の情報</w:t>
            </w:r>
            <w:r w:rsidR="00EF7A46" w:rsidRPr="00EF7A46">
              <w:rPr>
                <w:rFonts w:ascii="メイリオ" w:eastAsia="メイリオ" w:hAnsi="メイリオ" w:hint="eastAsia"/>
                <w:color w:val="FF0000"/>
                <w:sz w:val="24"/>
              </w:rPr>
              <w:t>が外国籍市民に届くよう、各団体と連携した情報発信を行います。</w:t>
            </w:r>
          </w:p>
        </w:tc>
      </w:tr>
      <w:tr w:rsidR="00265F7C" w:rsidTr="00527A1B">
        <w:trPr>
          <w:trHeight w:val="926"/>
        </w:trPr>
        <w:tc>
          <w:tcPr>
            <w:tcW w:w="9067" w:type="dxa"/>
            <w:shd w:val="clear" w:color="auto" w:fill="FFDDEE"/>
            <w:vAlign w:val="center"/>
          </w:tcPr>
          <w:p w:rsidR="00265F7C" w:rsidRPr="00E922B8" w:rsidRDefault="00265F7C" w:rsidP="00AF592F">
            <w:pPr>
              <w:spacing w:line="400" w:lineRule="exact"/>
              <w:rPr>
                <w:rFonts w:ascii="メイリオ" w:eastAsia="メイリオ" w:hAnsi="メイリオ"/>
                <w:sz w:val="24"/>
              </w:rPr>
            </w:pPr>
            <w:r w:rsidRPr="00527A1B">
              <w:rPr>
                <w:rFonts w:ascii="メイリオ" w:eastAsia="メイリオ" w:hAnsi="メイリオ" w:hint="eastAsia"/>
                <w:color w:val="FF0000"/>
                <w:sz w:val="24"/>
              </w:rPr>
              <w:t>避難所における外国籍市民への効果的な情報伝達、通訳体制の整備を図ります。</w:t>
            </w:r>
          </w:p>
        </w:tc>
      </w:tr>
    </w:tbl>
    <w:p w:rsidR="00265F7C" w:rsidRPr="0015198B" w:rsidRDefault="00265F7C" w:rsidP="00265F7C">
      <w:pPr>
        <w:spacing w:line="440" w:lineRule="exact"/>
        <w:rPr>
          <w:rFonts w:ascii="メイリオ" w:eastAsia="メイリオ" w:hAnsi="メイリオ"/>
          <w:sz w:val="24"/>
        </w:rPr>
      </w:pPr>
    </w:p>
    <w:p w:rsidR="00265F7C" w:rsidRDefault="005951C6" w:rsidP="00265F7C">
      <w:pPr>
        <w:spacing w:line="440" w:lineRule="exact"/>
        <w:rPr>
          <w:rFonts w:ascii="メイリオ" w:eastAsia="メイリオ" w:hAnsi="メイリオ"/>
          <w:sz w:val="24"/>
        </w:rPr>
      </w:pPr>
      <w:r>
        <w:rPr>
          <w:noProof/>
        </w:rPr>
        <w:drawing>
          <wp:anchor distT="0" distB="0" distL="114300" distR="114300" simplePos="0" relativeHeight="252182015" behindDoc="0" locked="0" layoutInCell="1" allowOverlap="1" wp14:anchorId="04076AC8">
            <wp:simplePos x="0" y="0"/>
            <wp:positionH relativeFrom="margin">
              <wp:posOffset>3035300</wp:posOffset>
            </wp:positionH>
            <wp:positionV relativeFrom="paragraph">
              <wp:posOffset>13970</wp:posOffset>
            </wp:positionV>
            <wp:extent cx="2571750" cy="1866900"/>
            <wp:effectExtent l="133350" t="114300" r="152400" b="17145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7175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0991" behindDoc="0" locked="0" layoutInCell="1" allowOverlap="1" wp14:anchorId="74FF79CE">
            <wp:simplePos x="0" y="0"/>
            <wp:positionH relativeFrom="margin">
              <wp:posOffset>128270</wp:posOffset>
            </wp:positionH>
            <wp:positionV relativeFrom="paragraph">
              <wp:posOffset>13970</wp:posOffset>
            </wp:positionV>
            <wp:extent cx="2590800" cy="1876425"/>
            <wp:effectExtent l="133350" t="114300" r="152400" b="16192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590800"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EF7A46" w:rsidP="00265F7C">
      <w:pPr>
        <w:spacing w:line="440" w:lineRule="exact"/>
        <w:rPr>
          <w:rFonts w:ascii="メイリオ" w:eastAsia="メイリオ" w:hAnsi="メイリオ"/>
          <w:sz w:val="24"/>
        </w:rPr>
      </w:pPr>
      <w:r>
        <w:rPr>
          <w:rFonts w:ascii="メイリオ" w:eastAsia="メイリオ" w:hAnsi="メイリオ"/>
          <w:b/>
          <w:noProof/>
          <w:sz w:val="28"/>
        </w:rPr>
        <mc:AlternateContent>
          <mc:Choice Requires="wps">
            <w:drawing>
              <wp:anchor distT="0" distB="0" distL="114300" distR="114300" simplePos="0" relativeHeight="252215807" behindDoc="0" locked="0" layoutInCell="1" allowOverlap="1" wp14:anchorId="68D551D5" wp14:editId="5AB146E6">
                <wp:simplePos x="0" y="0"/>
                <wp:positionH relativeFrom="column">
                  <wp:posOffset>3609975</wp:posOffset>
                </wp:positionH>
                <wp:positionV relativeFrom="paragraph">
                  <wp:posOffset>8890</wp:posOffset>
                </wp:positionV>
                <wp:extent cx="1609725" cy="342900"/>
                <wp:effectExtent l="0" t="0" r="9525" b="0"/>
                <wp:wrapNone/>
                <wp:docPr id="159" name="テキスト ボックス 159"/>
                <wp:cNvGraphicFramePr/>
                <a:graphic xmlns:a="http://schemas.openxmlformats.org/drawingml/2006/main">
                  <a:graphicData uri="http://schemas.microsoft.com/office/word/2010/wordprocessingShape">
                    <wps:wsp>
                      <wps:cNvSpPr txBox="1"/>
                      <wps:spPr>
                        <a:xfrm>
                          <a:off x="0" y="0"/>
                          <a:ext cx="1609725" cy="342900"/>
                        </a:xfrm>
                        <a:prstGeom prst="rect">
                          <a:avLst/>
                        </a:prstGeom>
                        <a:solidFill>
                          <a:schemeClr val="lt1"/>
                        </a:solidFill>
                        <a:ln w="6350">
                          <a:noFill/>
                        </a:ln>
                      </wps:spPr>
                      <wps:txb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【防災体験の様子】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51D5" id="テキスト ボックス 159" o:spid="_x0000_s1114" type="#_x0000_t202" style="position:absolute;left:0;text-align:left;margin-left:284.25pt;margin-top:.7pt;width:126.75pt;height:27pt;z-index:25221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" fillcolor="white [3201]" stroked="f" strokeweight=".5pt">
                <v:textbo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【防災体験の様子】</w:t>
                      </w:r>
                    </w:p>
                  </w:txbxContent>
                </v:textbox>
              </v:shape>
            </w:pict>
          </mc:Fallback>
        </mc:AlternateContent>
      </w:r>
      <w:r>
        <w:rPr>
          <w:rFonts w:ascii="メイリオ" w:eastAsia="メイリオ" w:hAnsi="メイリオ"/>
          <w:b/>
          <w:noProof/>
          <w:sz w:val="28"/>
        </w:rPr>
        <mc:AlternateContent>
          <mc:Choice Requires="wps">
            <w:drawing>
              <wp:anchor distT="0" distB="0" distL="114300" distR="114300" simplePos="0" relativeHeight="252213759" behindDoc="0" locked="0" layoutInCell="1" allowOverlap="1" wp14:anchorId="08BA2AA6" wp14:editId="6902D8B3">
                <wp:simplePos x="0" y="0"/>
                <wp:positionH relativeFrom="column">
                  <wp:posOffset>594995</wp:posOffset>
                </wp:positionH>
                <wp:positionV relativeFrom="paragraph">
                  <wp:posOffset>10795</wp:posOffset>
                </wp:positionV>
                <wp:extent cx="1609725" cy="342900"/>
                <wp:effectExtent l="0" t="0" r="9525" b="0"/>
                <wp:wrapNone/>
                <wp:docPr id="158" name="テキスト ボックス 158"/>
                <wp:cNvGraphicFramePr/>
                <a:graphic xmlns:a="http://schemas.openxmlformats.org/drawingml/2006/main">
                  <a:graphicData uri="http://schemas.microsoft.com/office/word/2010/wordprocessingShape">
                    <wps:wsp>
                      <wps:cNvSpPr txBox="1"/>
                      <wps:spPr>
                        <a:xfrm>
                          <a:off x="0" y="0"/>
                          <a:ext cx="1609725" cy="342900"/>
                        </a:xfrm>
                        <a:prstGeom prst="rect">
                          <a:avLst/>
                        </a:prstGeom>
                        <a:solidFill>
                          <a:schemeClr val="lt1"/>
                        </a:solidFill>
                        <a:ln w="6350">
                          <a:noFill/>
                        </a:ln>
                      </wps:spPr>
                      <wps:txb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【防災イベントの案内】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2AA6" id="テキスト ボックス 158" o:spid="_x0000_s1115" type="#_x0000_t202" style="position:absolute;left:0;text-align:left;margin-left:46.85pt;margin-top:.85pt;width:126.75pt;height:27pt;z-index:252213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" fillcolor="white [3201]" stroked="f" strokeweight=".5pt">
                <v:textbo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【防災イベントの案内】</w:t>
                      </w:r>
                    </w:p>
                  </w:txbxContent>
                </v:textbox>
              </v:shape>
            </w:pict>
          </mc:Fallback>
        </mc:AlternateContent>
      </w: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Pr="00420E67" w:rsidRDefault="00265F7C" w:rsidP="00265F7C">
      <w:pPr>
        <w:spacing w:line="500" w:lineRule="exact"/>
        <w:ind w:firstLineChars="100" w:firstLine="280"/>
        <w:rPr>
          <w:rFonts w:ascii="メイリオ" w:eastAsia="メイリオ" w:hAnsi="メイリオ"/>
          <w:b/>
          <w:sz w:val="28"/>
        </w:rPr>
      </w:pPr>
      <w:r w:rsidRPr="00420E67">
        <w:rPr>
          <w:rFonts w:ascii="メイリオ" w:eastAsia="メイリオ" w:hAnsi="メイリオ" w:hint="eastAsia"/>
          <w:b/>
          <w:sz w:val="28"/>
        </w:rPr>
        <w:t>取組項目</w:t>
      </w:r>
      <w:r w:rsidR="00DE021C">
        <w:rPr>
          <w:rFonts w:ascii="メイリオ" w:eastAsia="メイリオ" w:hAnsi="メイリオ" w:hint="eastAsia"/>
          <w:b/>
          <w:sz w:val="28"/>
        </w:rPr>
        <w:t>⑨</w:t>
      </w:r>
      <w:r w:rsidRPr="00420E67">
        <w:rPr>
          <w:rFonts w:ascii="メイリオ" w:eastAsia="メイリオ" w:hAnsi="メイリオ" w:hint="eastAsia"/>
          <w:b/>
          <w:sz w:val="28"/>
        </w:rPr>
        <w:t xml:space="preserve">　外国籍市民の社会参画</w:t>
      </w:r>
    </w:p>
    <w:p w:rsidR="00265F7C" w:rsidRDefault="00265F7C" w:rsidP="00265F7C">
      <w:pPr>
        <w:spacing w:line="440" w:lineRule="exact"/>
        <w:rPr>
          <w:rFonts w:ascii="メイリオ" w:eastAsia="メイリオ" w:hAnsi="メイリオ"/>
          <w:sz w:val="24"/>
        </w:rPr>
      </w:pPr>
      <w:r>
        <w:rPr>
          <w:rFonts w:ascii="メイリオ" w:eastAsia="メイリオ" w:hAnsi="メイリオ" w:hint="eastAsia"/>
          <w:sz w:val="24"/>
        </w:rPr>
        <w:t xml:space="preserve">　外国籍市民が増加していく中で、今後は地域を支える担い手となっていくことが期待されます。そのためにまずは外国籍市民が積極的にまちづくりに携わるきっかけを提供し、地域で活躍できる人材の発掘を行う必要があります。</w:t>
      </w:r>
    </w:p>
    <w:p w:rsidR="00265F7C" w:rsidRDefault="00265F7C" w:rsidP="00265F7C">
      <w:pPr>
        <w:spacing w:line="440" w:lineRule="exact"/>
        <w:rPr>
          <w:rFonts w:ascii="メイリオ" w:eastAsia="メイリオ" w:hAnsi="メイリオ"/>
          <w:sz w:val="24"/>
        </w:rPr>
      </w:pPr>
    </w:p>
    <w:tbl>
      <w:tblPr>
        <w:tblStyle w:val="a7"/>
        <w:tblW w:w="9067" w:type="dxa"/>
        <w:tblLook w:val="04A0" w:firstRow="1" w:lastRow="0" w:firstColumn="1" w:lastColumn="0" w:noHBand="0" w:noVBand="1"/>
      </w:tblPr>
      <w:tblGrid>
        <w:gridCol w:w="9067"/>
      </w:tblGrid>
      <w:tr w:rsidR="00265F7C" w:rsidTr="00902DF9">
        <w:trPr>
          <w:trHeight w:val="794"/>
        </w:trPr>
        <w:tc>
          <w:tcPr>
            <w:tcW w:w="9067" w:type="dxa"/>
            <w:shd w:val="clear" w:color="auto" w:fill="FF3333"/>
            <w:vAlign w:val="center"/>
          </w:tcPr>
          <w:p w:rsidR="00265F7C" w:rsidRPr="00902DF9" w:rsidRDefault="00265F7C" w:rsidP="00AF592F">
            <w:pPr>
              <w:spacing w:line="400" w:lineRule="exact"/>
              <w:jc w:val="center"/>
              <w:rPr>
                <w:rFonts w:ascii="メイリオ" w:eastAsia="メイリオ" w:hAnsi="メイリオ"/>
                <w:b/>
                <w:sz w:val="24"/>
              </w:rPr>
            </w:pPr>
            <w:r w:rsidRPr="00902DF9">
              <w:rPr>
                <w:rFonts w:ascii="メイリオ" w:eastAsia="メイリオ" w:hAnsi="メイリオ" w:hint="eastAsia"/>
                <w:b/>
                <w:color w:val="FFFFFF" w:themeColor="background1"/>
                <w:sz w:val="28"/>
              </w:rPr>
              <w:t>取組み内容</w:t>
            </w:r>
          </w:p>
        </w:tc>
      </w:tr>
      <w:tr w:rsidR="00265F7C" w:rsidTr="00902DF9">
        <w:trPr>
          <w:trHeight w:val="794"/>
        </w:trPr>
        <w:tc>
          <w:tcPr>
            <w:tcW w:w="9067" w:type="dxa"/>
            <w:shd w:val="clear" w:color="auto" w:fill="FFDDEE"/>
            <w:vAlign w:val="center"/>
          </w:tcPr>
          <w:p w:rsidR="00265F7C" w:rsidRPr="00122B6E"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外国籍市民にも積極的に町内会への加入促進を行います。</w:t>
            </w:r>
          </w:p>
        </w:tc>
      </w:tr>
      <w:tr w:rsidR="00265F7C" w:rsidTr="00902DF9">
        <w:trPr>
          <w:trHeight w:val="794"/>
        </w:trPr>
        <w:tc>
          <w:tcPr>
            <w:tcW w:w="9067" w:type="dxa"/>
            <w:shd w:val="clear" w:color="auto" w:fill="FFDDEE"/>
            <w:vAlign w:val="center"/>
          </w:tcPr>
          <w:p w:rsidR="00265F7C" w:rsidRDefault="00265F7C" w:rsidP="00AF592F">
            <w:pPr>
              <w:spacing w:line="400" w:lineRule="exact"/>
              <w:rPr>
                <w:rFonts w:ascii="メイリオ" w:eastAsia="メイリオ" w:hAnsi="メイリオ"/>
                <w:sz w:val="24"/>
              </w:rPr>
            </w:pPr>
            <w:r>
              <w:rPr>
                <w:rFonts w:ascii="メイリオ" w:eastAsia="メイリオ" w:hAnsi="メイリオ" w:hint="eastAsia"/>
                <w:sz w:val="24"/>
              </w:rPr>
              <w:t>外国籍市民にも積極的にまちづくり協議会の活動への参加促進を行います。</w:t>
            </w:r>
          </w:p>
        </w:tc>
      </w:tr>
      <w:tr w:rsidR="00265F7C" w:rsidTr="00902DF9">
        <w:trPr>
          <w:trHeight w:val="1020"/>
        </w:trPr>
        <w:tc>
          <w:tcPr>
            <w:tcW w:w="9067" w:type="dxa"/>
            <w:shd w:val="clear" w:color="auto" w:fill="FFDDEE"/>
            <w:vAlign w:val="center"/>
          </w:tcPr>
          <w:p w:rsidR="00265F7C" w:rsidRPr="00553A86" w:rsidRDefault="00265F7C" w:rsidP="00AF592F">
            <w:pPr>
              <w:spacing w:line="400" w:lineRule="exact"/>
              <w:rPr>
                <w:rFonts w:ascii="メイリオ" w:eastAsia="メイリオ" w:hAnsi="メイリオ"/>
                <w:sz w:val="24"/>
              </w:rPr>
            </w:pPr>
            <w:r>
              <w:rPr>
                <w:rFonts w:ascii="メイリオ" w:eastAsia="メイリオ" w:hAnsi="メイリオ" w:hint="eastAsia"/>
                <w:sz w:val="24"/>
              </w:rPr>
              <w:t>地域で行っている</w:t>
            </w:r>
            <w:r w:rsidR="00267F5F" w:rsidRPr="00267F5F">
              <w:rPr>
                <w:rFonts w:ascii="メイリオ" w:eastAsia="メイリオ" w:hAnsi="メイリオ" w:hint="eastAsia"/>
                <w:color w:val="FF0000"/>
                <w:sz w:val="24"/>
              </w:rPr>
              <w:t>行事</w:t>
            </w:r>
            <w:r>
              <w:rPr>
                <w:rFonts w:ascii="メイリオ" w:eastAsia="メイリオ" w:hAnsi="メイリオ" w:hint="eastAsia"/>
                <w:sz w:val="24"/>
              </w:rPr>
              <w:t>などについて、多言語での情報発信に努めます。</w:t>
            </w:r>
          </w:p>
        </w:tc>
      </w:tr>
      <w:tr w:rsidR="00265F7C" w:rsidTr="00902DF9">
        <w:trPr>
          <w:trHeight w:val="794"/>
        </w:trPr>
        <w:tc>
          <w:tcPr>
            <w:tcW w:w="9067" w:type="dxa"/>
            <w:shd w:val="clear" w:color="auto" w:fill="FFDDEE"/>
            <w:vAlign w:val="center"/>
          </w:tcPr>
          <w:p w:rsidR="00265F7C" w:rsidRPr="00EF0701" w:rsidRDefault="00265F7C" w:rsidP="00AF592F">
            <w:pPr>
              <w:spacing w:line="400" w:lineRule="exact"/>
              <w:rPr>
                <w:rFonts w:ascii="メイリオ" w:eastAsia="メイリオ" w:hAnsi="メイリオ"/>
                <w:sz w:val="24"/>
              </w:rPr>
            </w:pPr>
            <w:r>
              <w:rPr>
                <w:rFonts w:ascii="メイリオ" w:eastAsia="メイリオ" w:hAnsi="メイリオ" w:hint="eastAsia"/>
                <w:sz w:val="24"/>
              </w:rPr>
              <w:t>市が開催する各種委員会等において、外国籍市民の登用を図ります。</w:t>
            </w:r>
          </w:p>
        </w:tc>
      </w:tr>
    </w:tbl>
    <w:p w:rsidR="00265F7C" w:rsidRPr="00866430" w:rsidRDefault="005951C6" w:rsidP="00265F7C">
      <w:pPr>
        <w:spacing w:line="440" w:lineRule="exact"/>
        <w:rPr>
          <w:rFonts w:ascii="メイリオ" w:eastAsia="メイリオ" w:hAnsi="メイリオ"/>
          <w:sz w:val="24"/>
        </w:rPr>
      </w:pPr>
      <w:r>
        <w:rPr>
          <w:noProof/>
        </w:rPr>
        <w:drawing>
          <wp:anchor distT="0" distB="0" distL="114300" distR="114300" simplePos="0" relativeHeight="252183039" behindDoc="0" locked="0" layoutInCell="1" allowOverlap="1" wp14:anchorId="1AA4FD49">
            <wp:simplePos x="0" y="0"/>
            <wp:positionH relativeFrom="margin">
              <wp:posOffset>233045</wp:posOffset>
            </wp:positionH>
            <wp:positionV relativeFrom="paragraph">
              <wp:posOffset>242027</wp:posOffset>
            </wp:positionV>
            <wp:extent cx="2499489" cy="1800225"/>
            <wp:effectExtent l="133350" t="114300" r="148590" b="1619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9489"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4063" behindDoc="0" locked="0" layoutInCell="1" allowOverlap="1" wp14:anchorId="6CAD6E14">
            <wp:simplePos x="0" y="0"/>
            <wp:positionH relativeFrom="margin">
              <wp:posOffset>3176270</wp:posOffset>
            </wp:positionH>
            <wp:positionV relativeFrom="paragraph">
              <wp:posOffset>242570</wp:posOffset>
            </wp:positionV>
            <wp:extent cx="2416303" cy="1800000"/>
            <wp:effectExtent l="133350" t="114300" r="155575" b="16256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630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265F7C" w:rsidP="00265F7C">
      <w:pPr>
        <w:spacing w:line="440" w:lineRule="exact"/>
        <w:rPr>
          <w:rFonts w:ascii="メイリオ" w:eastAsia="メイリオ" w:hAnsi="メイリオ"/>
          <w:sz w:val="24"/>
        </w:rPr>
      </w:pPr>
    </w:p>
    <w:p w:rsidR="00265F7C" w:rsidRDefault="00EF7A46" w:rsidP="00265F7C">
      <w:pPr>
        <w:spacing w:line="440" w:lineRule="exact"/>
        <w:rPr>
          <w:rFonts w:ascii="メイリオ" w:eastAsia="メイリオ" w:hAnsi="メイリオ"/>
          <w:sz w:val="24"/>
        </w:rPr>
      </w:pPr>
      <w:r>
        <w:rPr>
          <w:rFonts w:ascii="メイリオ" w:eastAsia="メイリオ" w:hAnsi="メイリオ"/>
          <w:b/>
          <w:noProof/>
          <w:sz w:val="28"/>
        </w:rPr>
        <mc:AlternateContent>
          <mc:Choice Requires="wps">
            <w:drawing>
              <wp:anchor distT="0" distB="0" distL="114300" distR="114300" simplePos="0" relativeHeight="252219903" behindDoc="0" locked="0" layoutInCell="1" allowOverlap="1" wp14:anchorId="68D551D5" wp14:editId="5AB146E6">
                <wp:simplePos x="0" y="0"/>
                <wp:positionH relativeFrom="margin">
                  <wp:posOffset>2978150</wp:posOffset>
                </wp:positionH>
                <wp:positionV relativeFrom="paragraph">
                  <wp:posOffset>229870</wp:posOffset>
                </wp:positionV>
                <wp:extent cx="2952750" cy="34290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2952750" cy="342900"/>
                        </a:xfrm>
                        <a:prstGeom prst="rect">
                          <a:avLst/>
                        </a:prstGeom>
                        <a:solidFill>
                          <a:schemeClr val="lt1"/>
                        </a:solidFill>
                        <a:ln w="6350">
                          <a:noFill/>
                        </a:ln>
                      </wps:spPr>
                      <wps:txb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【多文化共生推進プラン策定委員会の様子】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51D5" id="テキスト ボックス 161" o:spid="_x0000_s1116" type="#_x0000_t202" style="position:absolute;left:0;text-align:left;margin-left:234.5pt;margin-top:18.1pt;width:232.5pt;height:27pt;z-index:252219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" fillcolor="white [3201]" stroked="f" strokeweight=".5pt">
                <v:textbo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【多文化共生推進プラン策定委員会の様子】</w:t>
                      </w:r>
                    </w:p>
                  </w:txbxContent>
                </v:textbox>
                <w10:wrap anchorx="margin"/>
              </v:shape>
            </w:pict>
          </mc:Fallback>
        </mc:AlternateContent>
      </w:r>
      <w:r>
        <w:rPr>
          <w:rFonts w:ascii="メイリオ" w:eastAsia="メイリオ" w:hAnsi="メイリオ"/>
          <w:b/>
          <w:noProof/>
          <w:sz w:val="28"/>
        </w:rPr>
        <mc:AlternateContent>
          <mc:Choice Requires="wps">
            <w:drawing>
              <wp:anchor distT="0" distB="0" distL="114300" distR="114300" simplePos="0" relativeHeight="252217855" behindDoc="0" locked="0" layoutInCell="1" allowOverlap="1" wp14:anchorId="68D551D5" wp14:editId="5AB146E6">
                <wp:simplePos x="0" y="0"/>
                <wp:positionH relativeFrom="column">
                  <wp:posOffset>318770</wp:posOffset>
                </wp:positionH>
                <wp:positionV relativeFrom="paragraph">
                  <wp:posOffset>210820</wp:posOffset>
                </wp:positionV>
                <wp:extent cx="2238375" cy="342900"/>
                <wp:effectExtent l="0" t="0" r="9525" b="0"/>
                <wp:wrapNone/>
                <wp:docPr id="160" name="テキスト ボックス 160"/>
                <wp:cNvGraphicFramePr/>
                <a:graphic xmlns:a="http://schemas.openxmlformats.org/drawingml/2006/main">
                  <a:graphicData uri="http://schemas.microsoft.com/office/word/2010/wordprocessingShape">
                    <wps:wsp>
                      <wps:cNvSpPr txBox="1"/>
                      <wps:spPr>
                        <a:xfrm>
                          <a:off x="0" y="0"/>
                          <a:ext cx="2238375" cy="342900"/>
                        </a:xfrm>
                        <a:prstGeom prst="rect">
                          <a:avLst/>
                        </a:prstGeom>
                        <a:solidFill>
                          <a:schemeClr val="lt1"/>
                        </a:solidFill>
                        <a:ln w="6350">
                          <a:noFill/>
                        </a:ln>
                      </wps:spPr>
                      <wps:txb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【地域で開催された祭りの様子】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51D5" id="テキスト ボックス 160" o:spid="_x0000_s1117" type="#_x0000_t202" style="position:absolute;left:0;text-align:left;margin-left:25.1pt;margin-top:16.6pt;width:176.25pt;height:27pt;z-index:25221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" fillcolor="white [3201]" stroked="f" strokeweight=".5pt">
                <v:textbox>
                  <w:txbxContent>
                    <w:p w:rsidR="00362D8E" w:rsidRPr="00D13004" w:rsidRDefault="00362D8E" w:rsidP="00EF7A46">
                      <w:pPr>
                        <w:spacing w:line="360" w:lineRule="exact"/>
                        <w:rPr>
                          <w:rFonts w:ascii="メイリオ" w:eastAsia="メイリオ" w:hAnsi="メイリオ"/>
                        </w:rPr>
                      </w:pPr>
                      <w:r>
                        <w:rPr>
                          <w:rFonts w:ascii="メイリオ" w:eastAsia="メイリオ" w:hAnsi="メイリオ" w:hint="eastAsia"/>
                        </w:rPr>
                        <w:t>【地域で開催された祭りの様子】</w:t>
                      </w:r>
                    </w:p>
                  </w:txbxContent>
                </v:textbox>
              </v:shape>
            </w:pict>
          </mc:Fallback>
        </mc:AlternateContent>
      </w:r>
    </w:p>
    <w:p w:rsidR="00265F7C" w:rsidRDefault="00265F7C" w:rsidP="00265F7C">
      <w:pPr>
        <w:spacing w:line="440" w:lineRule="exact"/>
        <w:rPr>
          <w:rFonts w:ascii="メイリオ" w:eastAsia="メイリオ" w:hAnsi="メイリオ"/>
          <w:sz w:val="24"/>
        </w:rPr>
      </w:pPr>
    </w:p>
    <w:p w:rsidR="00446685" w:rsidRDefault="00446685" w:rsidP="00435320">
      <w:pPr>
        <w:spacing w:line="440" w:lineRule="exact"/>
        <w:rPr>
          <w:rFonts w:ascii="メイリオ" w:eastAsia="メイリオ" w:hAnsi="メイリオ"/>
          <w:sz w:val="24"/>
        </w:rPr>
      </w:pPr>
    </w:p>
    <w:p w:rsidR="00265F7C" w:rsidRDefault="00265F7C" w:rsidP="00435320">
      <w:pPr>
        <w:spacing w:line="440" w:lineRule="exact"/>
        <w:rPr>
          <w:rFonts w:ascii="メイリオ" w:eastAsia="メイリオ" w:hAnsi="メイリオ"/>
          <w:sz w:val="24"/>
        </w:rPr>
      </w:pPr>
    </w:p>
    <w:p w:rsidR="00265F7C" w:rsidRDefault="00265F7C" w:rsidP="00435320">
      <w:pPr>
        <w:spacing w:line="440" w:lineRule="exact"/>
        <w:rPr>
          <w:rFonts w:ascii="メイリオ" w:eastAsia="メイリオ" w:hAnsi="メイリオ"/>
          <w:sz w:val="24"/>
        </w:rPr>
      </w:pPr>
    </w:p>
    <w:p w:rsidR="00265F7C" w:rsidRDefault="00265F7C" w:rsidP="00435320">
      <w:pPr>
        <w:spacing w:line="440" w:lineRule="exact"/>
        <w:rPr>
          <w:rFonts w:ascii="メイリオ" w:eastAsia="メイリオ" w:hAnsi="メイリオ"/>
          <w:sz w:val="24"/>
        </w:rPr>
      </w:pPr>
    </w:p>
    <w:p w:rsidR="00527A1B" w:rsidRDefault="00527A1B" w:rsidP="00435320">
      <w:pPr>
        <w:spacing w:line="440" w:lineRule="exact"/>
        <w:rPr>
          <w:rFonts w:ascii="メイリオ" w:eastAsia="メイリオ" w:hAnsi="メイリオ"/>
          <w:sz w:val="24"/>
        </w:rPr>
      </w:pPr>
    </w:p>
    <w:p w:rsidR="00527A1B" w:rsidRPr="00527A1B" w:rsidRDefault="00527A1B" w:rsidP="00435320">
      <w:pPr>
        <w:spacing w:line="440" w:lineRule="exact"/>
        <w:rPr>
          <w:rFonts w:ascii="メイリオ" w:eastAsia="メイリオ" w:hAnsi="メイリオ"/>
          <w:sz w:val="24"/>
        </w:rPr>
      </w:pPr>
    </w:p>
    <w:p w:rsidR="00265F7C" w:rsidRDefault="00265F7C" w:rsidP="00435320">
      <w:pPr>
        <w:spacing w:line="440" w:lineRule="exact"/>
        <w:rPr>
          <w:rFonts w:ascii="メイリオ" w:eastAsia="メイリオ" w:hAnsi="メイリオ"/>
          <w:sz w:val="24"/>
        </w:rPr>
      </w:pPr>
    </w:p>
    <w:p w:rsidR="00265F7C" w:rsidRDefault="00265F7C" w:rsidP="00435320">
      <w:pPr>
        <w:spacing w:line="440" w:lineRule="exact"/>
        <w:rPr>
          <w:rFonts w:ascii="メイリオ" w:eastAsia="メイリオ" w:hAnsi="メイリオ"/>
          <w:sz w:val="24"/>
        </w:rPr>
      </w:pPr>
    </w:p>
    <w:p w:rsidR="00265F7C" w:rsidRPr="00265F7C" w:rsidRDefault="00265F7C" w:rsidP="00435320">
      <w:pPr>
        <w:spacing w:line="440" w:lineRule="exact"/>
        <w:rPr>
          <w:rFonts w:ascii="メイリオ" w:eastAsia="メイリオ" w:hAnsi="メイリオ"/>
          <w:sz w:val="24"/>
        </w:rPr>
      </w:pPr>
    </w:p>
    <w:p w:rsidR="00446685" w:rsidRDefault="00446685" w:rsidP="00435320">
      <w:pPr>
        <w:spacing w:line="440" w:lineRule="exact"/>
        <w:rPr>
          <w:rFonts w:ascii="メイリオ" w:eastAsia="メイリオ" w:hAnsi="メイリオ"/>
          <w:sz w:val="24"/>
        </w:rPr>
      </w:pPr>
      <w:r w:rsidRPr="008C11D2">
        <w:rPr>
          <w:rFonts w:ascii="メイリオ" w:eastAsia="メイリオ" w:hAnsi="メイリオ"/>
          <w:b/>
          <w:noProof/>
          <w:sz w:val="48"/>
          <w:szCs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2032511" behindDoc="1" locked="0" layoutInCell="1" allowOverlap="1" wp14:anchorId="4F0736B8" wp14:editId="62CB0E6D">
                <wp:simplePos x="0" y="0"/>
                <wp:positionH relativeFrom="margin">
                  <wp:align>right</wp:align>
                </wp:positionH>
                <wp:positionV relativeFrom="margin">
                  <wp:posOffset>85090</wp:posOffset>
                </wp:positionV>
                <wp:extent cx="6019800" cy="381000"/>
                <wp:effectExtent l="0" t="0" r="19050" b="1905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81000"/>
                        </a:xfrm>
                        <a:prstGeom prst="rect">
                          <a:avLst/>
                        </a:prstGeom>
                        <a:solidFill>
                          <a:srgbClr val="FFFF00"/>
                        </a:solidFill>
                        <a:ln w="9525">
                          <a:solidFill>
                            <a:srgbClr val="000000"/>
                          </a:solidFill>
                          <a:miter lim="800000"/>
                          <a:headEnd/>
                          <a:tailEnd/>
                        </a:ln>
                      </wps:spPr>
                      <wps:txbx>
                        <w:txbxContent>
                          <w:p w:rsidR="00362D8E" w:rsidRPr="00A14C80" w:rsidRDefault="00362D8E" w:rsidP="00446685">
                            <w:pPr>
                              <w:jc w:val="left"/>
                              <w:rPr>
                                <w:rFonts w:ascii="メイリオ" w:eastAsia="メイリオ" w:hAnsi="メイリオ"/>
                                <w:b/>
                                <w:sz w:val="32"/>
                              </w:rPr>
                            </w:pPr>
                            <w:r>
                              <w:rPr>
                                <w:rFonts w:ascii="メイリオ" w:eastAsia="メイリオ" w:hAnsi="メイリオ" w:hint="eastAsia"/>
                                <w:b/>
                                <w:sz w:val="32"/>
                              </w:rPr>
                              <w:t>４</w:t>
                            </w:r>
                            <w:r w:rsidRPr="00A14C80">
                              <w:rPr>
                                <w:rFonts w:ascii="メイリオ" w:eastAsia="メイリオ" w:hAnsi="メイリオ" w:hint="eastAsia"/>
                                <w:b/>
                                <w:sz w:val="32"/>
                              </w:rPr>
                              <w:t xml:space="preserve">　</w:t>
                            </w:r>
                            <w:r>
                              <w:rPr>
                                <w:rFonts w:ascii="メイリオ" w:eastAsia="メイリオ" w:hAnsi="メイリオ" w:hint="eastAsia"/>
                                <w:b/>
                                <w:sz w:val="32"/>
                              </w:rPr>
                              <w:t>各主体の役割</w:t>
                            </w:r>
                          </w:p>
                        </w:txbxContent>
                      </wps:txbx>
                      <wps:bodyPr rot="0" vert="horz" wrap="square" lIns="59760" tIns="0" rIns="74295" bIns="522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0736B8" id="正方形/長方形 59" o:spid="_x0000_s1118" style="position:absolute;left:0;text-align:left;margin-left:422.8pt;margin-top:6.7pt;width:474pt;height:30pt;z-index:-251283969;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" fillcolor="yellow">
                <v:textbox inset="1.66mm,0,5.85pt,1.45mm">
                  <w:txbxContent>
                    <w:p w:rsidR="00362D8E" w:rsidRPr="00A14C80" w:rsidRDefault="00362D8E" w:rsidP="00446685">
                      <w:pPr>
                        <w:jc w:val="left"/>
                        <w:rPr>
                          <w:rFonts w:ascii="メイリオ" w:eastAsia="メイリオ" w:hAnsi="メイリオ"/>
                          <w:b/>
                          <w:sz w:val="32"/>
                        </w:rPr>
                      </w:pPr>
                      <w:r>
                        <w:rPr>
                          <w:rFonts w:ascii="メイリオ" w:eastAsia="メイリオ" w:hAnsi="メイリオ" w:hint="eastAsia"/>
                          <w:b/>
                          <w:sz w:val="32"/>
                        </w:rPr>
                        <w:t>４</w:t>
                      </w:r>
                      <w:r w:rsidRPr="00A14C80">
                        <w:rPr>
                          <w:rFonts w:ascii="メイリオ" w:eastAsia="メイリオ" w:hAnsi="メイリオ" w:hint="eastAsia"/>
                          <w:b/>
                          <w:sz w:val="32"/>
                        </w:rPr>
                        <w:t xml:space="preserve">　</w:t>
                      </w:r>
                      <w:r>
                        <w:rPr>
                          <w:rFonts w:ascii="メイリオ" w:eastAsia="メイリオ" w:hAnsi="メイリオ" w:hint="eastAsia"/>
                          <w:b/>
                          <w:sz w:val="32"/>
                        </w:rPr>
                        <w:t>各主体の役割</w:t>
                      </w:r>
                    </w:p>
                  </w:txbxContent>
                </v:textbox>
                <w10:wrap anchorx="margin" anchory="margin"/>
              </v:rect>
            </w:pict>
          </mc:Fallback>
        </mc:AlternateContent>
      </w:r>
    </w:p>
    <w:p w:rsidR="00953D76" w:rsidRDefault="00146CDB" w:rsidP="00435320">
      <w:pPr>
        <w:spacing w:line="440" w:lineRule="exact"/>
        <w:rPr>
          <w:rFonts w:ascii="メイリオ" w:eastAsia="メイリオ" w:hAnsi="メイリオ"/>
          <w:sz w:val="24"/>
        </w:rPr>
      </w:pPr>
      <w:r>
        <w:rPr>
          <w:rFonts w:ascii="メイリオ" w:eastAsia="メイリオ" w:hAnsi="メイリオ" w:hint="eastAsia"/>
          <w:sz w:val="24"/>
        </w:rPr>
        <w:t xml:space="preserve">　多文化共生の課題は、様々な分野にわたっており、行政だけで解決することは到底できません。県と</w:t>
      </w:r>
      <w:r>
        <w:rPr>
          <w:rFonts w:ascii="Segoe UI Symbol" w:eastAsia="メイリオ" w:hAnsi="Segoe UI Symbol" w:cs="Segoe UI Symbol" w:hint="eastAsia"/>
          <w:sz w:val="24"/>
        </w:rPr>
        <w:t>市で連携を図るとともに、</w:t>
      </w:r>
      <w:r w:rsidR="00D5052C">
        <w:rPr>
          <w:rFonts w:ascii="Segoe UI Symbol" w:eastAsia="メイリオ" w:hAnsi="Segoe UI Symbol" w:cs="Segoe UI Symbol" w:hint="eastAsia"/>
          <w:sz w:val="24"/>
        </w:rPr>
        <w:t>多文化共生</w:t>
      </w:r>
      <w:r w:rsidR="00C5424B">
        <w:rPr>
          <w:rFonts w:ascii="Segoe UI Symbol" w:eastAsia="メイリオ" w:hAnsi="Segoe UI Symbol" w:cs="Segoe UI Symbol" w:hint="eastAsia"/>
          <w:sz w:val="24"/>
        </w:rPr>
        <w:t>関係</w:t>
      </w:r>
      <w:r w:rsidR="007D4D51">
        <w:rPr>
          <w:rFonts w:ascii="Segoe UI Symbol" w:eastAsia="メイリオ" w:hAnsi="Segoe UI Symbol" w:cs="Segoe UI Symbol" w:hint="eastAsia"/>
          <w:sz w:val="24"/>
        </w:rPr>
        <w:t>団体</w:t>
      </w:r>
      <w:r>
        <w:rPr>
          <w:rFonts w:ascii="Segoe UI Symbol" w:eastAsia="メイリオ" w:hAnsi="Segoe UI Symbol" w:cs="Segoe UI Symbol" w:hint="eastAsia"/>
          <w:sz w:val="24"/>
        </w:rPr>
        <w:t>、企業、学校、市民・地域団体等が協力し合い、それぞれの役割を十分に果たしながら一体となって、全体の課題解決に取組んでいく必要</w:t>
      </w:r>
      <w:r w:rsidR="007D4D51">
        <w:rPr>
          <w:rFonts w:ascii="Segoe UI Symbol" w:eastAsia="メイリオ" w:hAnsi="Segoe UI Symbol" w:cs="Segoe UI Symbol" w:hint="eastAsia"/>
          <w:sz w:val="24"/>
        </w:rPr>
        <w:t>があります</w:t>
      </w:r>
      <w:r>
        <w:rPr>
          <w:rFonts w:ascii="Segoe UI Symbol" w:eastAsia="メイリオ" w:hAnsi="Segoe UI Symbol" w:cs="Segoe UI Symbol" w:hint="eastAsia"/>
          <w:sz w:val="24"/>
        </w:rPr>
        <w:t>。</w:t>
      </w:r>
    </w:p>
    <w:p w:rsidR="00953D76" w:rsidRDefault="00953D76" w:rsidP="00435320">
      <w:pPr>
        <w:spacing w:line="440" w:lineRule="exact"/>
        <w:rPr>
          <w:rFonts w:ascii="メイリオ" w:eastAsia="メイリオ" w:hAnsi="メイリオ"/>
          <w:sz w:val="24"/>
        </w:rPr>
      </w:pPr>
    </w:p>
    <w:p w:rsidR="00C5424B" w:rsidRPr="00702A86" w:rsidRDefault="001C3A9F" w:rsidP="00435320">
      <w:pPr>
        <w:spacing w:line="440" w:lineRule="exact"/>
        <w:rPr>
          <w:rFonts w:ascii="メイリオ" w:eastAsia="メイリオ" w:hAnsi="メイリオ"/>
          <w:b/>
          <w:sz w:val="28"/>
        </w:rPr>
      </w:pPr>
      <w:r w:rsidRPr="00702A86">
        <w:rPr>
          <w:rFonts w:ascii="メイリオ" w:eastAsia="メイリオ" w:hAnsi="メイリオ" w:hint="eastAsia"/>
          <w:b/>
          <w:sz w:val="28"/>
        </w:rPr>
        <w:t>①市（行政）</w:t>
      </w:r>
      <w:r w:rsidR="00702A86">
        <w:rPr>
          <w:rFonts w:ascii="メイリオ" w:eastAsia="メイリオ" w:hAnsi="メイリオ" w:hint="eastAsia"/>
          <w:b/>
          <w:sz w:val="28"/>
        </w:rPr>
        <w:t>の役割</w:t>
      </w:r>
    </w:p>
    <w:p w:rsidR="00BC2CB1" w:rsidRDefault="00C5424B" w:rsidP="00C5424B">
      <w:pPr>
        <w:spacing w:line="440" w:lineRule="exact"/>
        <w:rPr>
          <w:rFonts w:ascii="メイリオ" w:eastAsia="メイリオ" w:hAnsi="メイリオ"/>
          <w:sz w:val="24"/>
        </w:rPr>
      </w:pPr>
      <w:r>
        <w:rPr>
          <w:rFonts w:ascii="メイリオ" w:eastAsia="メイリオ" w:hAnsi="メイリオ" w:hint="eastAsia"/>
          <w:sz w:val="24"/>
        </w:rPr>
        <w:t xml:space="preserve">　本計画に掲げる基本方針に基づき、外国籍市民に対しても日本人市民と同様の水準で各種行政サービスを提供するため、</w:t>
      </w:r>
      <w:r w:rsidR="000F624D">
        <w:rPr>
          <w:rFonts w:ascii="メイリオ" w:eastAsia="メイリオ" w:hAnsi="メイリオ" w:hint="eastAsia"/>
          <w:sz w:val="24"/>
        </w:rPr>
        <w:t>庁内での連携はもちろん、地域や企業、団体等との情報共有や協働を図ることで多文化共生を推進していきます。</w:t>
      </w:r>
      <w:r w:rsidR="001C3A9F">
        <w:rPr>
          <w:rFonts w:ascii="メイリオ" w:eastAsia="メイリオ" w:hAnsi="メイリオ" w:hint="eastAsia"/>
          <w:sz w:val="24"/>
        </w:rPr>
        <w:t>また、</w:t>
      </w:r>
      <w:r w:rsidR="007D4D51">
        <w:rPr>
          <w:rFonts w:ascii="メイリオ" w:eastAsia="メイリオ" w:hAnsi="メイリオ" w:hint="eastAsia"/>
          <w:sz w:val="24"/>
        </w:rPr>
        <w:t>国や</w:t>
      </w:r>
      <w:r w:rsidR="001C3A9F">
        <w:rPr>
          <w:rFonts w:ascii="メイリオ" w:eastAsia="メイリオ" w:hAnsi="メイリオ" w:hint="eastAsia"/>
          <w:sz w:val="24"/>
        </w:rPr>
        <w:t>県が実施している外国人支援サービスについて情報収集を行うとともに、適切に対象者へサービスが行き届くよう、情報発信に努めます。</w:t>
      </w:r>
    </w:p>
    <w:p w:rsidR="00702A86" w:rsidRDefault="00702A86" w:rsidP="00C5424B">
      <w:pPr>
        <w:spacing w:line="440" w:lineRule="exact"/>
        <w:rPr>
          <w:rFonts w:ascii="メイリオ" w:eastAsia="メイリオ" w:hAnsi="メイリオ"/>
          <w:sz w:val="24"/>
        </w:rPr>
      </w:pPr>
    </w:p>
    <w:p w:rsidR="00702A86" w:rsidRPr="00702A86" w:rsidRDefault="00702A86" w:rsidP="00C5424B">
      <w:pPr>
        <w:spacing w:line="440" w:lineRule="exact"/>
        <w:rPr>
          <w:rFonts w:ascii="メイリオ" w:eastAsia="メイリオ" w:hAnsi="メイリオ"/>
          <w:b/>
          <w:sz w:val="28"/>
        </w:rPr>
      </w:pPr>
      <w:r w:rsidRPr="00702A86">
        <w:rPr>
          <w:rFonts w:ascii="メイリオ" w:eastAsia="メイリオ" w:hAnsi="メイリオ" w:hint="eastAsia"/>
          <w:b/>
          <w:sz w:val="28"/>
        </w:rPr>
        <w:t>②多文化共生関係団体に期待する役割</w:t>
      </w:r>
    </w:p>
    <w:p w:rsidR="000F624D" w:rsidRPr="000F624D" w:rsidRDefault="00702A86" w:rsidP="00C5424B">
      <w:pPr>
        <w:spacing w:line="440" w:lineRule="exact"/>
        <w:rPr>
          <w:rFonts w:ascii="メイリオ" w:eastAsia="メイリオ" w:hAnsi="メイリオ"/>
          <w:sz w:val="24"/>
        </w:rPr>
      </w:pPr>
      <w:r>
        <w:rPr>
          <w:rFonts w:ascii="メイリオ" w:eastAsia="メイリオ" w:hAnsi="メイリオ" w:hint="eastAsia"/>
          <w:sz w:val="24"/>
        </w:rPr>
        <w:t xml:space="preserve">　</w:t>
      </w:r>
      <w:r w:rsidR="00067CD9">
        <w:rPr>
          <w:rFonts w:ascii="メイリオ" w:eastAsia="メイリオ" w:hAnsi="メイリオ" w:hint="eastAsia"/>
          <w:sz w:val="24"/>
        </w:rPr>
        <w:t>多文化共生関係</w:t>
      </w:r>
      <w:r>
        <w:rPr>
          <w:rFonts w:ascii="メイリオ" w:eastAsia="メイリオ" w:hAnsi="メイリオ" w:hint="eastAsia"/>
          <w:sz w:val="24"/>
        </w:rPr>
        <w:t>団体</w:t>
      </w:r>
      <w:r w:rsidR="001B32EB">
        <w:rPr>
          <w:rFonts w:ascii="メイリオ" w:eastAsia="メイリオ" w:hAnsi="メイリオ" w:hint="eastAsia"/>
          <w:sz w:val="24"/>
        </w:rPr>
        <w:t>がこれまで培ってきた専門知識、経験</w:t>
      </w:r>
      <w:r>
        <w:rPr>
          <w:rFonts w:ascii="メイリオ" w:eastAsia="メイリオ" w:hAnsi="メイリオ" w:hint="eastAsia"/>
          <w:sz w:val="24"/>
        </w:rPr>
        <w:t>、ネットワーク</w:t>
      </w:r>
      <w:r w:rsidR="001B32EB">
        <w:rPr>
          <w:rFonts w:ascii="メイリオ" w:eastAsia="メイリオ" w:hAnsi="メイリオ" w:hint="eastAsia"/>
          <w:sz w:val="24"/>
        </w:rPr>
        <w:t>等</w:t>
      </w:r>
      <w:r>
        <w:rPr>
          <w:rFonts w:ascii="メイリオ" w:eastAsia="メイリオ" w:hAnsi="メイリオ" w:hint="eastAsia"/>
          <w:sz w:val="24"/>
        </w:rPr>
        <w:t>を活用し</w:t>
      </w:r>
      <w:r w:rsidR="001B32EB">
        <w:rPr>
          <w:rFonts w:ascii="メイリオ" w:eastAsia="メイリオ" w:hAnsi="メイリオ" w:hint="eastAsia"/>
          <w:sz w:val="24"/>
        </w:rPr>
        <w:t>、</w:t>
      </w:r>
      <w:r w:rsidR="007D3A61">
        <w:rPr>
          <w:rFonts w:ascii="メイリオ" w:eastAsia="メイリオ" w:hAnsi="メイリオ" w:hint="eastAsia"/>
          <w:sz w:val="24"/>
        </w:rPr>
        <w:t>外国籍市民の支援、</w:t>
      </w:r>
      <w:r w:rsidR="001B32EB">
        <w:rPr>
          <w:rFonts w:ascii="メイリオ" w:eastAsia="メイリオ" w:hAnsi="メイリオ" w:hint="eastAsia"/>
          <w:sz w:val="24"/>
        </w:rPr>
        <w:t>地域で活躍できる</w:t>
      </w:r>
      <w:r>
        <w:rPr>
          <w:rFonts w:ascii="メイリオ" w:eastAsia="メイリオ" w:hAnsi="メイリオ" w:hint="eastAsia"/>
          <w:sz w:val="24"/>
        </w:rPr>
        <w:t>人材の育成、</w:t>
      </w:r>
      <w:r w:rsidR="001B32EB">
        <w:rPr>
          <w:rFonts w:ascii="メイリオ" w:eastAsia="メイリオ" w:hAnsi="メイリオ" w:hint="eastAsia"/>
          <w:sz w:val="24"/>
        </w:rPr>
        <w:t>行政、地域団体の</w:t>
      </w:r>
      <w:r w:rsidR="007D3A61">
        <w:rPr>
          <w:rFonts w:ascii="メイリオ" w:eastAsia="メイリオ" w:hAnsi="メイリオ" w:hint="eastAsia"/>
          <w:sz w:val="24"/>
        </w:rPr>
        <w:t>多文化共生に関する取組みの</w:t>
      </w:r>
      <w:r w:rsidR="001B32EB">
        <w:rPr>
          <w:rFonts w:ascii="メイリオ" w:eastAsia="メイリオ" w:hAnsi="メイリオ" w:hint="eastAsia"/>
          <w:sz w:val="24"/>
        </w:rPr>
        <w:t>サポートなど</w:t>
      </w:r>
      <w:r w:rsidR="007D3A61">
        <w:rPr>
          <w:rFonts w:ascii="メイリオ" w:eastAsia="メイリオ" w:hAnsi="メイリオ" w:hint="eastAsia"/>
          <w:sz w:val="24"/>
        </w:rPr>
        <w:t>、</w:t>
      </w:r>
      <w:r>
        <w:rPr>
          <w:rFonts w:ascii="メイリオ" w:eastAsia="メイリオ" w:hAnsi="メイリオ" w:hint="eastAsia"/>
          <w:sz w:val="24"/>
        </w:rPr>
        <w:t>様々な活動が期待されます。</w:t>
      </w:r>
    </w:p>
    <w:p w:rsidR="000F624D" w:rsidRPr="007D3A61" w:rsidRDefault="000F624D" w:rsidP="00C5424B">
      <w:pPr>
        <w:spacing w:line="440" w:lineRule="exact"/>
        <w:rPr>
          <w:rFonts w:ascii="メイリオ" w:eastAsia="メイリオ" w:hAnsi="メイリオ"/>
          <w:sz w:val="24"/>
        </w:rPr>
      </w:pPr>
    </w:p>
    <w:p w:rsidR="00702A86" w:rsidRDefault="00702A86" w:rsidP="00C5424B">
      <w:pPr>
        <w:spacing w:line="440" w:lineRule="exact"/>
        <w:rPr>
          <w:rFonts w:ascii="メイリオ" w:eastAsia="メイリオ" w:hAnsi="メイリオ"/>
          <w:b/>
          <w:sz w:val="28"/>
        </w:rPr>
      </w:pPr>
      <w:r w:rsidRPr="00702A86">
        <w:rPr>
          <w:rFonts w:ascii="メイリオ" w:eastAsia="メイリオ" w:hAnsi="メイリオ" w:hint="eastAsia"/>
          <w:b/>
          <w:sz w:val="28"/>
        </w:rPr>
        <w:t>③企業・事業所に期待する役割</w:t>
      </w:r>
    </w:p>
    <w:p w:rsidR="004D4F16" w:rsidRDefault="004D4F16" w:rsidP="00C5424B">
      <w:pPr>
        <w:spacing w:line="440" w:lineRule="exact"/>
        <w:rPr>
          <w:rFonts w:ascii="メイリオ" w:eastAsia="メイリオ" w:hAnsi="メイリオ"/>
          <w:sz w:val="24"/>
        </w:rPr>
      </w:pPr>
      <w:r>
        <w:rPr>
          <w:rFonts w:ascii="メイリオ" w:eastAsia="メイリオ" w:hAnsi="メイリオ" w:hint="eastAsia"/>
          <w:b/>
          <w:sz w:val="28"/>
        </w:rPr>
        <w:t xml:space="preserve">　</w:t>
      </w:r>
      <w:r w:rsidRPr="004D4F16">
        <w:rPr>
          <w:rFonts w:ascii="メイリオ" w:eastAsia="メイリオ" w:hAnsi="メイリオ" w:hint="eastAsia"/>
          <w:sz w:val="24"/>
        </w:rPr>
        <w:t>企業</w:t>
      </w:r>
      <w:r w:rsidR="00FC48C1">
        <w:rPr>
          <w:rFonts w:ascii="メイリオ" w:eastAsia="メイリオ" w:hAnsi="メイリオ" w:hint="eastAsia"/>
          <w:sz w:val="24"/>
        </w:rPr>
        <w:t>・事業所</w:t>
      </w:r>
      <w:r w:rsidRPr="004D4F16">
        <w:rPr>
          <w:rFonts w:ascii="メイリオ" w:eastAsia="メイリオ" w:hAnsi="メイリオ" w:hint="eastAsia"/>
          <w:sz w:val="24"/>
        </w:rPr>
        <w:t>は</w:t>
      </w:r>
      <w:r>
        <w:rPr>
          <w:rFonts w:ascii="メイリオ" w:eastAsia="メイリオ" w:hAnsi="メイリオ" w:hint="eastAsia"/>
          <w:sz w:val="24"/>
        </w:rPr>
        <w:t>、外国籍市民の雇用にあたっての労働関係法令等を遵守することはもちろん、外国籍市民が働きやすい環境を整備するため、やさしい日本語の活用、日本語学習への配慮、地域や生活に関するルール等の説明などを実施することが期待されます。また、災害時において雇用者が孤立しないように対策を講じる必要があります。</w:t>
      </w:r>
    </w:p>
    <w:p w:rsidR="00FC48C1" w:rsidRDefault="00FC48C1" w:rsidP="00C5424B">
      <w:pPr>
        <w:spacing w:line="440" w:lineRule="exact"/>
        <w:rPr>
          <w:rFonts w:ascii="メイリオ" w:eastAsia="メイリオ" w:hAnsi="メイリオ"/>
          <w:sz w:val="28"/>
        </w:rPr>
      </w:pPr>
    </w:p>
    <w:p w:rsidR="00FC48C1" w:rsidRPr="00187D5F" w:rsidRDefault="00FC48C1" w:rsidP="00C5424B">
      <w:pPr>
        <w:spacing w:line="440" w:lineRule="exact"/>
        <w:rPr>
          <w:rFonts w:ascii="メイリオ" w:eastAsia="メイリオ" w:hAnsi="メイリオ"/>
          <w:b/>
          <w:sz w:val="28"/>
        </w:rPr>
      </w:pPr>
      <w:r w:rsidRPr="00187D5F">
        <w:rPr>
          <w:rFonts w:ascii="メイリオ" w:eastAsia="メイリオ" w:hAnsi="メイリオ" w:hint="eastAsia"/>
          <w:b/>
          <w:sz w:val="28"/>
        </w:rPr>
        <w:t>④保育施設・教育機関</w:t>
      </w:r>
      <w:r w:rsidR="0069040F" w:rsidRPr="00702A86">
        <w:rPr>
          <w:rFonts w:ascii="メイリオ" w:eastAsia="メイリオ" w:hAnsi="メイリオ" w:hint="eastAsia"/>
          <w:b/>
          <w:sz w:val="28"/>
        </w:rPr>
        <w:t>に期待する役割</w:t>
      </w:r>
    </w:p>
    <w:p w:rsidR="00FC48C1" w:rsidRDefault="00FC48C1" w:rsidP="00C5424B">
      <w:pPr>
        <w:spacing w:line="440" w:lineRule="exact"/>
        <w:rPr>
          <w:rFonts w:ascii="メイリオ" w:eastAsia="メイリオ" w:hAnsi="メイリオ"/>
          <w:sz w:val="24"/>
        </w:rPr>
      </w:pPr>
      <w:r>
        <w:rPr>
          <w:rFonts w:ascii="メイリオ" w:eastAsia="メイリオ" w:hAnsi="メイリオ" w:hint="eastAsia"/>
          <w:sz w:val="28"/>
        </w:rPr>
        <w:t xml:space="preserve">　</w:t>
      </w:r>
      <w:r>
        <w:rPr>
          <w:rFonts w:ascii="メイリオ" w:eastAsia="メイリオ" w:hAnsi="メイリオ" w:hint="eastAsia"/>
          <w:sz w:val="24"/>
        </w:rPr>
        <w:t>保育施設や教育機関は</w:t>
      </w:r>
      <w:r w:rsidR="00B55883">
        <w:rPr>
          <w:rFonts w:ascii="メイリオ" w:eastAsia="メイリオ" w:hAnsi="メイリオ" w:hint="eastAsia"/>
          <w:sz w:val="24"/>
        </w:rPr>
        <w:t>将来を担う</w:t>
      </w:r>
      <w:r>
        <w:rPr>
          <w:rFonts w:ascii="メイリオ" w:eastAsia="メイリオ" w:hAnsi="メイリオ" w:hint="eastAsia"/>
          <w:sz w:val="24"/>
        </w:rPr>
        <w:t>こども</w:t>
      </w:r>
      <w:r w:rsidR="00E56A24">
        <w:rPr>
          <w:rFonts w:ascii="メイリオ" w:eastAsia="メイリオ" w:hAnsi="メイリオ" w:hint="eastAsia"/>
          <w:sz w:val="24"/>
        </w:rPr>
        <w:t>たち</w:t>
      </w:r>
      <w:r>
        <w:rPr>
          <w:rFonts w:ascii="メイリオ" w:eastAsia="メイリオ" w:hAnsi="メイリオ" w:hint="eastAsia"/>
          <w:sz w:val="24"/>
        </w:rPr>
        <w:t>に対</w:t>
      </w:r>
      <w:r w:rsidR="00E56A24">
        <w:rPr>
          <w:rFonts w:ascii="メイリオ" w:eastAsia="メイリオ" w:hAnsi="メイリオ" w:hint="eastAsia"/>
          <w:sz w:val="24"/>
        </w:rPr>
        <w:t>する</w:t>
      </w:r>
      <w:r>
        <w:rPr>
          <w:rFonts w:ascii="メイリオ" w:eastAsia="メイリオ" w:hAnsi="メイリオ" w:hint="eastAsia"/>
          <w:sz w:val="24"/>
        </w:rPr>
        <w:t>多文化共生の意識づくりを行う場として、重要な</w:t>
      </w:r>
      <w:r w:rsidR="003F5CEC">
        <w:rPr>
          <w:rFonts w:ascii="メイリオ" w:eastAsia="メイリオ" w:hAnsi="メイリオ" w:hint="eastAsia"/>
          <w:sz w:val="24"/>
        </w:rPr>
        <w:t>役割が求められます。また、外国籍のこどもが小学校や中学校に適応できるよう、日本語学習指導や学習環境の充実を図ることが期待されます。</w:t>
      </w:r>
    </w:p>
    <w:p w:rsidR="00067CD9" w:rsidRDefault="00067CD9" w:rsidP="00C5424B">
      <w:pPr>
        <w:spacing w:line="440" w:lineRule="exact"/>
        <w:rPr>
          <w:rFonts w:ascii="メイリオ" w:eastAsia="メイリオ" w:hAnsi="メイリオ"/>
          <w:sz w:val="24"/>
        </w:rPr>
      </w:pPr>
    </w:p>
    <w:p w:rsidR="003F5CEC" w:rsidRPr="00187D5F" w:rsidRDefault="003F5CEC" w:rsidP="00C5424B">
      <w:pPr>
        <w:spacing w:line="440" w:lineRule="exact"/>
        <w:rPr>
          <w:rFonts w:ascii="メイリオ" w:eastAsia="メイリオ" w:hAnsi="メイリオ"/>
          <w:b/>
          <w:sz w:val="28"/>
        </w:rPr>
      </w:pPr>
      <w:r w:rsidRPr="00187D5F">
        <w:rPr>
          <w:rFonts w:ascii="メイリオ" w:eastAsia="メイリオ" w:hAnsi="メイリオ" w:hint="eastAsia"/>
          <w:b/>
          <w:sz w:val="28"/>
        </w:rPr>
        <w:t>⑤市民</w:t>
      </w:r>
      <w:r w:rsidR="007D3A61">
        <w:rPr>
          <w:rFonts w:ascii="メイリオ" w:eastAsia="メイリオ" w:hAnsi="メイリオ" w:hint="eastAsia"/>
          <w:b/>
          <w:sz w:val="28"/>
        </w:rPr>
        <w:t>・地域団体</w:t>
      </w:r>
      <w:r w:rsidR="0069040F" w:rsidRPr="00702A86">
        <w:rPr>
          <w:rFonts w:ascii="メイリオ" w:eastAsia="メイリオ" w:hAnsi="メイリオ" w:hint="eastAsia"/>
          <w:b/>
          <w:sz w:val="28"/>
        </w:rPr>
        <w:t>に期待する役割</w:t>
      </w:r>
    </w:p>
    <w:p w:rsidR="003F5CEC" w:rsidRDefault="003F5CEC" w:rsidP="00C5424B">
      <w:pPr>
        <w:spacing w:line="440" w:lineRule="exact"/>
        <w:rPr>
          <w:rFonts w:ascii="メイリオ" w:eastAsia="メイリオ" w:hAnsi="メイリオ"/>
          <w:sz w:val="24"/>
        </w:rPr>
      </w:pPr>
      <w:r>
        <w:rPr>
          <w:rFonts w:ascii="メイリオ" w:eastAsia="メイリオ" w:hAnsi="メイリオ" w:hint="eastAsia"/>
          <w:sz w:val="24"/>
        </w:rPr>
        <w:t xml:space="preserve">　外国籍市民に向けたサービスを提供し、地域や</w:t>
      </w:r>
      <w:r w:rsidR="00187D5F">
        <w:rPr>
          <w:rFonts w:ascii="メイリオ" w:eastAsia="メイリオ" w:hAnsi="メイリオ" w:hint="eastAsia"/>
          <w:sz w:val="24"/>
        </w:rPr>
        <w:t>様々な機関</w:t>
      </w:r>
      <w:r w:rsidR="008A4FA3">
        <w:rPr>
          <w:rFonts w:ascii="メイリオ" w:eastAsia="メイリオ" w:hAnsi="メイリオ" w:hint="eastAsia"/>
          <w:sz w:val="24"/>
        </w:rPr>
        <w:t>を</w:t>
      </w:r>
      <w:r>
        <w:rPr>
          <w:rFonts w:ascii="メイリオ" w:eastAsia="メイリオ" w:hAnsi="メイリオ" w:hint="eastAsia"/>
          <w:sz w:val="24"/>
        </w:rPr>
        <w:t>つなぐ役割を担うのは行政ですが、多文化共生社会を実現していくのは、市民ひとりひとりです。</w:t>
      </w:r>
      <w:r w:rsidR="00D33E09">
        <w:rPr>
          <w:rFonts w:ascii="メイリオ" w:eastAsia="メイリオ" w:hAnsi="メイリオ" w:hint="eastAsia"/>
          <w:sz w:val="24"/>
        </w:rPr>
        <w:t>外国籍市民も日本人</w:t>
      </w:r>
      <w:r w:rsidR="005D0973">
        <w:rPr>
          <w:rFonts w:ascii="メイリオ" w:eastAsia="メイリオ" w:hAnsi="メイリオ" w:hint="eastAsia"/>
          <w:sz w:val="24"/>
        </w:rPr>
        <w:t>市民</w:t>
      </w:r>
      <w:r w:rsidR="00D33E09">
        <w:rPr>
          <w:rFonts w:ascii="メイリオ" w:eastAsia="メイリオ" w:hAnsi="メイリオ" w:hint="eastAsia"/>
          <w:sz w:val="24"/>
        </w:rPr>
        <w:t>も</w:t>
      </w:r>
      <w:r w:rsidR="005D0973">
        <w:rPr>
          <w:rFonts w:ascii="メイリオ" w:eastAsia="メイリオ" w:hAnsi="メイリオ" w:hint="eastAsia"/>
          <w:sz w:val="24"/>
        </w:rPr>
        <w:t>、</w:t>
      </w:r>
      <w:r>
        <w:rPr>
          <w:rFonts w:ascii="メイリオ" w:eastAsia="メイリオ" w:hAnsi="メイリオ" w:hint="eastAsia"/>
          <w:sz w:val="24"/>
        </w:rPr>
        <w:t>文化の違いや過去の印象による</w:t>
      </w:r>
      <w:r w:rsidR="00D33E09">
        <w:rPr>
          <w:rFonts w:ascii="メイリオ" w:eastAsia="メイリオ" w:hAnsi="メイリオ" w:hint="eastAsia"/>
          <w:sz w:val="24"/>
        </w:rPr>
        <w:t>互いの</w:t>
      </w:r>
      <w:r>
        <w:rPr>
          <w:rFonts w:ascii="メイリオ" w:eastAsia="メイリオ" w:hAnsi="メイリオ" w:hint="eastAsia"/>
          <w:sz w:val="24"/>
        </w:rPr>
        <w:t>偏見を</w:t>
      </w:r>
      <w:r w:rsidR="005D0973">
        <w:rPr>
          <w:rFonts w:ascii="メイリオ" w:eastAsia="メイリオ" w:hAnsi="メイリオ" w:hint="eastAsia"/>
          <w:sz w:val="24"/>
        </w:rPr>
        <w:t>なくしていくことはもちろん、その違いを受け入れ、認め合い、尊重しあう必要があります。</w:t>
      </w:r>
    </w:p>
    <w:p w:rsidR="00D33E09" w:rsidRDefault="00D33E09" w:rsidP="00C5424B">
      <w:pPr>
        <w:spacing w:line="440" w:lineRule="exact"/>
        <w:rPr>
          <w:rFonts w:ascii="メイリオ" w:eastAsia="メイリオ" w:hAnsi="メイリオ"/>
          <w:sz w:val="24"/>
        </w:rPr>
      </w:pPr>
      <w:r>
        <w:rPr>
          <w:rFonts w:ascii="メイリオ" w:eastAsia="メイリオ" w:hAnsi="メイリオ" w:hint="eastAsia"/>
          <w:sz w:val="24"/>
        </w:rPr>
        <w:t xml:space="preserve">　地域の団体は、国籍を問わず活動に参加できるよう情報を発信し、地域に住む外国籍</w:t>
      </w:r>
      <w:r w:rsidR="003F4BF7">
        <w:rPr>
          <w:rFonts w:ascii="メイリオ" w:eastAsia="メイリオ" w:hAnsi="メイリオ" w:hint="eastAsia"/>
          <w:sz w:val="24"/>
        </w:rPr>
        <w:t>市民</w:t>
      </w:r>
      <w:r>
        <w:rPr>
          <w:rFonts w:ascii="メイリオ" w:eastAsia="メイリオ" w:hAnsi="メイリオ" w:hint="eastAsia"/>
          <w:sz w:val="24"/>
        </w:rPr>
        <w:t>の文化や個性を自らの活動に取り入れ</w:t>
      </w:r>
      <w:r w:rsidR="003F4BF7">
        <w:rPr>
          <w:rFonts w:ascii="メイリオ" w:eastAsia="メイリオ" w:hAnsi="メイリオ" w:hint="eastAsia"/>
          <w:sz w:val="24"/>
        </w:rPr>
        <w:t>ることで</w:t>
      </w:r>
      <w:r>
        <w:rPr>
          <w:rFonts w:ascii="メイリオ" w:eastAsia="メイリオ" w:hAnsi="メイリオ" w:hint="eastAsia"/>
          <w:sz w:val="24"/>
        </w:rPr>
        <w:t>、相互理解</w:t>
      </w:r>
      <w:r w:rsidR="003F4BF7">
        <w:rPr>
          <w:rFonts w:ascii="メイリオ" w:eastAsia="メイリオ" w:hAnsi="メイリオ" w:hint="eastAsia"/>
          <w:sz w:val="24"/>
        </w:rPr>
        <w:t>の</w:t>
      </w:r>
      <w:r>
        <w:rPr>
          <w:rFonts w:ascii="メイリオ" w:eastAsia="メイリオ" w:hAnsi="メイリオ" w:hint="eastAsia"/>
          <w:sz w:val="24"/>
        </w:rPr>
        <w:t>促進</w:t>
      </w:r>
      <w:r w:rsidR="003F4BF7">
        <w:rPr>
          <w:rFonts w:ascii="メイリオ" w:eastAsia="メイリオ" w:hAnsi="メイリオ" w:hint="eastAsia"/>
          <w:sz w:val="24"/>
        </w:rPr>
        <w:t>、地域の活性化につなげることができます</w:t>
      </w:r>
      <w:r>
        <w:rPr>
          <w:rFonts w:ascii="メイリオ" w:eastAsia="メイリオ" w:hAnsi="メイリオ" w:hint="eastAsia"/>
          <w:sz w:val="24"/>
        </w:rPr>
        <w:t>。</w:t>
      </w:r>
      <w:r w:rsidR="003F4BF7">
        <w:rPr>
          <w:rFonts w:ascii="メイリオ" w:eastAsia="メイリオ" w:hAnsi="メイリオ" w:hint="eastAsia"/>
          <w:sz w:val="24"/>
        </w:rPr>
        <w:t>また、町内会やまちづくり協議会の防災活動への外国籍市民の参加を促進し、有事の際に助け合える関係の構築が期待されます。</w:t>
      </w:r>
    </w:p>
    <w:p w:rsidR="003F4BF7" w:rsidRDefault="003F4BF7" w:rsidP="00C5424B">
      <w:pPr>
        <w:spacing w:line="440" w:lineRule="exact"/>
        <w:rPr>
          <w:rFonts w:ascii="メイリオ" w:eastAsia="メイリオ" w:hAnsi="メイリオ"/>
          <w:sz w:val="24"/>
        </w:rPr>
      </w:pPr>
    </w:p>
    <w:p w:rsidR="00AC4FCC" w:rsidRDefault="006913FF" w:rsidP="00C5424B">
      <w:pPr>
        <w:spacing w:line="440" w:lineRule="exact"/>
        <w:rPr>
          <w:rFonts w:ascii="メイリオ" w:eastAsia="メイリオ" w:hAnsi="メイリオ"/>
          <w:sz w:val="24"/>
        </w:rPr>
      </w:pPr>
      <w:r>
        <w:rPr>
          <w:rFonts w:ascii="メイリオ" w:eastAsia="メイリオ" w:hAnsi="メイリオ" w:hint="eastAsia"/>
          <w:noProof/>
          <w:sz w:val="24"/>
        </w:rPr>
        <mc:AlternateContent>
          <mc:Choice Requires="wps">
            <w:drawing>
              <wp:anchor distT="0" distB="0" distL="114300" distR="114300" simplePos="0" relativeHeight="251997695" behindDoc="0" locked="0" layoutInCell="1" allowOverlap="1">
                <wp:simplePos x="0" y="0"/>
                <wp:positionH relativeFrom="margin">
                  <wp:posOffset>2195195</wp:posOffset>
                </wp:positionH>
                <wp:positionV relativeFrom="paragraph">
                  <wp:posOffset>172720</wp:posOffset>
                </wp:positionV>
                <wp:extent cx="1400175" cy="628650"/>
                <wp:effectExtent l="19050" t="19050" r="28575" b="19050"/>
                <wp:wrapNone/>
                <wp:docPr id="63" name="四角形: 角を丸くする 63"/>
                <wp:cNvGraphicFramePr/>
                <a:graphic xmlns:a="http://schemas.openxmlformats.org/drawingml/2006/main">
                  <a:graphicData uri="http://schemas.microsoft.com/office/word/2010/wordprocessingShape">
                    <wps:wsp>
                      <wps:cNvSpPr/>
                      <wps:spPr>
                        <a:xfrm>
                          <a:off x="0" y="0"/>
                          <a:ext cx="1400175" cy="628650"/>
                        </a:xfrm>
                        <a:prstGeom prst="roundRect">
                          <a:avLst/>
                        </a:prstGeom>
                        <a:ln w="38100">
                          <a:solidFill>
                            <a:srgbClr val="FF3333"/>
                          </a:solidFill>
                        </a:ln>
                      </wps:spPr>
                      <wps:style>
                        <a:lnRef idx="2">
                          <a:schemeClr val="accent6"/>
                        </a:lnRef>
                        <a:fillRef idx="1">
                          <a:schemeClr val="lt1"/>
                        </a:fillRef>
                        <a:effectRef idx="0">
                          <a:schemeClr val="accent6"/>
                        </a:effectRef>
                        <a:fontRef idx="minor">
                          <a:schemeClr val="dk1"/>
                        </a:fontRef>
                      </wps:style>
                      <wps:txbx>
                        <w:txbxContent>
                          <w:p w:rsidR="00362D8E" w:rsidRDefault="00362D8E" w:rsidP="00F02355">
                            <w:pPr>
                              <w:spacing w:line="360" w:lineRule="exact"/>
                              <w:jc w:val="center"/>
                              <w:rPr>
                                <w:rFonts w:ascii="HGS創英角ﾎﾟｯﾌﾟ体" w:eastAsia="HGS創英角ﾎﾟｯﾌﾟ体" w:hAnsi="HGS創英角ﾎﾟｯﾌﾟ体"/>
                                <w:sz w:val="28"/>
                              </w:rPr>
                            </w:pPr>
                            <w:r w:rsidRPr="000D1A39">
                              <w:rPr>
                                <w:rFonts w:ascii="HGS創英角ﾎﾟｯﾌﾟ体" w:eastAsia="HGS創英角ﾎﾟｯﾌﾟ体" w:hAnsi="HGS創英角ﾎﾟｯﾌﾟ体" w:hint="eastAsia"/>
                                <w:sz w:val="28"/>
                              </w:rPr>
                              <w:t>市民</w:t>
                            </w:r>
                          </w:p>
                          <w:p w:rsidR="00362D8E" w:rsidRPr="000D1A39" w:rsidRDefault="00362D8E" w:rsidP="00F02355">
                            <w:pPr>
                              <w:spacing w:line="360" w:lineRule="exact"/>
                              <w:jc w:val="center"/>
                              <w:rPr>
                                <w:rFonts w:ascii="HGS創英角ﾎﾟｯﾌﾟ体" w:eastAsia="HGS創英角ﾎﾟｯﾌﾟ体" w:hAnsi="HGS創英角ﾎﾟｯﾌﾟ体"/>
                                <w:sz w:val="28"/>
                              </w:rPr>
                            </w:pPr>
                            <w:r w:rsidRPr="000D1A39">
                              <w:rPr>
                                <w:rFonts w:ascii="HGS創英角ﾎﾟｯﾌﾟ体" w:eastAsia="HGS創英角ﾎﾟｯﾌﾟ体" w:hAnsi="HGS創英角ﾎﾟｯﾌﾟ体" w:hint="eastAsia"/>
                                <w:sz w:val="28"/>
                              </w:rPr>
                              <w:t>地域団体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四角形: 角を丸くする 63" o:spid="_x0000_s1119" style="position:absolute;left:0;text-align:left;margin-left:172.85pt;margin-top:13.6pt;width:110.25pt;height:49.5pt;z-index:25199769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" fillcolor="white [3201]" strokecolor="#f33" strokeweight="3pt">
                <v:stroke joinstyle="miter"/>
                <v:textbox>
                  <w:txbxContent>
                    <w:p w:rsidR="00362D8E" w:rsidRDefault="00362D8E" w:rsidP="00F02355">
                      <w:pPr>
                        <w:spacing w:line="360" w:lineRule="exact"/>
                        <w:jc w:val="center"/>
                        <w:rPr>
                          <w:rFonts w:ascii="HGS創英角ﾎﾟｯﾌﾟ体" w:eastAsia="HGS創英角ﾎﾟｯﾌﾟ体" w:hAnsi="HGS創英角ﾎﾟｯﾌﾟ体"/>
                          <w:sz w:val="28"/>
                        </w:rPr>
                      </w:pPr>
                      <w:r w:rsidRPr="000D1A39">
                        <w:rPr>
                          <w:rFonts w:ascii="HGS創英角ﾎﾟｯﾌﾟ体" w:eastAsia="HGS創英角ﾎﾟｯﾌﾟ体" w:hAnsi="HGS創英角ﾎﾟｯﾌﾟ体" w:hint="eastAsia"/>
                          <w:sz w:val="28"/>
                        </w:rPr>
                        <w:t>市民</w:t>
                      </w:r>
                    </w:p>
                    <w:p w:rsidR="00362D8E" w:rsidRPr="000D1A39" w:rsidRDefault="00362D8E" w:rsidP="00F02355">
                      <w:pPr>
                        <w:spacing w:line="360" w:lineRule="exact"/>
                        <w:jc w:val="center"/>
                        <w:rPr>
                          <w:rFonts w:ascii="HGS創英角ﾎﾟｯﾌﾟ体" w:eastAsia="HGS創英角ﾎﾟｯﾌﾟ体" w:hAnsi="HGS創英角ﾎﾟｯﾌﾟ体"/>
                          <w:sz w:val="28"/>
                        </w:rPr>
                      </w:pPr>
                      <w:r w:rsidRPr="000D1A39">
                        <w:rPr>
                          <w:rFonts w:ascii="HGS創英角ﾎﾟｯﾌﾟ体" w:eastAsia="HGS創英角ﾎﾟｯﾌﾟ体" w:hAnsi="HGS創英角ﾎﾟｯﾌﾟ体" w:hint="eastAsia"/>
                          <w:sz w:val="28"/>
                        </w:rPr>
                        <w:t>地域団体</w:t>
                      </w:r>
                    </w:p>
                  </w:txbxContent>
                </v:textbox>
                <w10:wrap anchorx="margin"/>
              </v:roundrect>
            </w:pict>
          </mc:Fallback>
        </mc:AlternateContent>
      </w:r>
      <w:r>
        <w:rPr>
          <w:rFonts w:ascii="メイリオ" w:eastAsia="メイリオ" w:hAnsi="メイリオ" w:hint="eastAsia"/>
          <w:noProof/>
          <w:sz w:val="24"/>
        </w:rPr>
        <mc:AlternateContent>
          <mc:Choice Requires="wps">
            <w:drawing>
              <wp:anchor distT="0" distB="0" distL="114300" distR="114300" simplePos="0" relativeHeight="252004863" behindDoc="0" locked="0" layoutInCell="1" allowOverlap="1" wp14:anchorId="1381FA1E" wp14:editId="7C6517E4">
                <wp:simplePos x="0" y="0"/>
                <wp:positionH relativeFrom="margin">
                  <wp:posOffset>4071620</wp:posOffset>
                </wp:positionH>
                <wp:positionV relativeFrom="paragraph">
                  <wp:posOffset>3620770</wp:posOffset>
                </wp:positionV>
                <wp:extent cx="1428750" cy="647700"/>
                <wp:effectExtent l="19050" t="19050" r="19050" b="19050"/>
                <wp:wrapNone/>
                <wp:docPr id="67" name="四角形: 角を丸くする 67"/>
                <wp:cNvGraphicFramePr/>
                <a:graphic xmlns:a="http://schemas.openxmlformats.org/drawingml/2006/main">
                  <a:graphicData uri="http://schemas.microsoft.com/office/word/2010/wordprocessingShape">
                    <wps:wsp>
                      <wps:cNvSpPr/>
                      <wps:spPr>
                        <a:xfrm>
                          <a:off x="0" y="0"/>
                          <a:ext cx="1428750" cy="647700"/>
                        </a:xfrm>
                        <a:prstGeom prst="roundRect">
                          <a:avLst/>
                        </a:prstGeom>
                        <a:ln w="38100">
                          <a:solidFill>
                            <a:srgbClr val="FF3333"/>
                          </a:solidFill>
                        </a:ln>
                      </wps:spPr>
                      <wps:style>
                        <a:lnRef idx="2">
                          <a:schemeClr val="accent6"/>
                        </a:lnRef>
                        <a:fillRef idx="1">
                          <a:schemeClr val="lt1"/>
                        </a:fillRef>
                        <a:effectRef idx="0">
                          <a:schemeClr val="accent6"/>
                        </a:effectRef>
                        <a:fontRef idx="minor">
                          <a:schemeClr val="dk1"/>
                        </a:fontRef>
                      </wps:style>
                      <wps:txbx>
                        <w:txbxContent>
                          <w:p w:rsidR="00362D8E"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多文化共生</w:t>
                            </w:r>
                          </w:p>
                          <w:p w:rsidR="00362D8E" w:rsidRPr="000D1A39"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関係団体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1FA1E" id="四角形: 角を丸くする 67" o:spid="_x0000_s1120" style="position:absolute;left:0;text-align:left;margin-left:320.6pt;margin-top:285.1pt;width:112.5pt;height:51pt;z-index:2520048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" fillcolor="white [3201]" strokecolor="#f33" strokeweight="3pt">
                <v:stroke joinstyle="miter"/>
                <v:textbox>
                  <w:txbxContent>
                    <w:p w:rsidR="00362D8E"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多文化共生</w:t>
                      </w:r>
                    </w:p>
                    <w:p w:rsidR="00362D8E" w:rsidRPr="000D1A39"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関係団体</w:t>
                      </w:r>
                    </w:p>
                  </w:txbxContent>
                </v:textbox>
                <w10:wrap anchorx="margin"/>
              </v:roundrect>
            </w:pict>
          </mc:Fallback>
        </mc:AlternateContent>
      </w:r>
      <w:r>
        <w:rPr>
          <w:rFonts w:ascii="メイリオ" w:eastAsia="メイリオ" w:hAnsi="メイリオ" w:hint="eastAsia"/>
          <w:noProof/>
          <w:sz w:val="24"/>
        </w:rPr>
        <mc:AlternateContent>
          <mc:Choice Requires="wps">
            <w:drawing>
              <wp:anchor distT="0" distB="0" distL="114300" distR="114300" simplePos="0" relativeHeight="251673599" behindDoc="0" locked="0" layoutInCell="1" allowOverlap="1">
                <wp:simplePos x="0" y="0"/>
                <wp:positionH relativeFrom="column">
                  <wp:posOffset>1842770</wp:posOffset>
                </wp:positionH>
                <wp:positionV relativeFrom="paragraph">
                  <wp:posOffset>963295</wp:posOffset>
                </wp:positionV>
                <wp:extent cx="2352675" cy="294322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352675" cy="2943225"/>
                        </a:xfrm>
                        <a:prstGeom prst="rect">
                          <a:avLst/>
                        </a:prstGeom>
                        <a:noFill/>
                        <a:ln w="6350">
                          <a:noFill/>
                        </a:ln>
                      </wps:spPr>
                      <wps:txbx>
                        <w:txbxContent>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市民がお互いの</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国籍や文化の違いを</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理解し、認め合い、</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外国籍市民も</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地域の一員として</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助け合い、</w:t>
                            </w:r>
                          </w:p>
                          <w:p w:rsidR="00362D8E" w:rsidRPr="00F02355"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活躍しています</w:t>
                            </w:r>
                          </w:p>
                          <w:p w:rsidR="00362D8E" w:rsidRPr="00F02355" w:rsidRDefault="00362D8E" w:rsidP="00F02355">
                            <w:pPr>
                              <w:jc w:val="center"/>
                              <w:rPr>
                                <w:rFonts w:ascii="HGS創英角ﾎﾟｯﾌﾟ体" w:eastAsia="HGS創英角ﾎﾟｯﾌﾟ体" w:hAnsi="HGS創英角ﾎﾟｯﾌﾟ体"/>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121" type="#_x0000_t202" style="position:absolute;left:0;text-align:left;margin-left:145.1pt;margin-top:75.85pt;width:185.25pt;height:231.75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" filled="f" stroked="f" strokeweight=".5pt">
                <v:textbox>
                  <w:txbxContent>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市民がお互いの</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国籍や文化の違いを</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理解し、認め合い、</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外国籍市民も</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地域の一員として</w:t>
                      </w:r>
                    </w:p>
                    <w:p w:rsidR="00362D8E"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助け合い、</w:t>
                      </w:r>
                    </w:p>
                    <w:p w:rsidR="00362D8E" w:rsidRPr="00F02355" w:rsidRDefault="00362D8E" w:rsidP="00F02355">
                      <w:pPr>
                        <w:spacing w:line="640" w:lineRule="exact"/>
                        <w:jc w:val="center"/>
                        <w:rPr>
                          <w:rFonts w:ascii="HGS創英角ﾎﾟｯﾌﾟ体" w:eastAsia="HGS創英角ﾎﾟｯﾌﾟ体" w:hAnsi="HGS創英角ﾎﾟｯﾌﾟ体"/>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355">
                        <w:rPr>
                          <w:rFonts w:ascii="HGS創英角ﾎﾟｯﾌﾟ体" w:eastAsia="HGS創英角ﾎﾟｯﾌﾟ体" w:hAnsi="HGS創英角ﾎﾟｯﾌﾟ体" w:hint="eastAsia"/>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活躍しています</w:t>
                      </w:r>
                    </w:p>
                    <w:p w:rsidR="00362D8E" w:rsidRPr="00F02355" w:rsidRDefault="00362D8E" w:rsidP="00F02355">
                      <w:pPr>
                        <w:jc w:val="center"/>
                        <w:rPr>
                          <w:rFonts w:ascii="HGS創英角ﾎﾟｯﾌﾟ体" w:eastAsia="HGS創英角ﾎﾟｯﾌﾟ体" w:hAnsi="HGS創英角ﾎﾟｯﾌﾟ体"/>
                          <w:sz w:val="24"/>
                        </w:rPr>
                      </w:pPr>
                    </w:p>
                  </w:txbxContent>
                </v:textbox>
              </v:shape>
            </w:pict>
          </mc:Fallback>
        </mc:AlternateContent>
      </w:r>
      <w:r w:rsidRPr="006913FF">
        <w:rPr>
          <w:rFonts w:ascii="メイリオ" w:eastAsia="メイリオ" w:hAnsi="メイリオ" w:hint="eastAsia"/>
          <w:noProof/>
          <w:color w:val="FF0000"/>
          <w:sz w:val="24"/>
        </w:rPr>
        <mc:AlternateContent>
          <mc:Choice Requires="wps">
            <w:drawing>
              <wp:anchor distT="0" distB="0" distL="114300" distR="114300" simplePos="0" relativeHeight="251672574" behindDoc="0" locked="0" layoutInCell="1" allowOverlap="1">
                <wp:simplePos x="0" y="0"/>
                <wp:positionH relativeFrom="margin">
                  <wp:posOffset>727075</wp:posOffset>
                </wp:positionH>
                <wp:positionV relativeFrom="paragraph">
                  <wp:posOffset>496570</wp:posOffset>
                </wp:positionV>
                <wp:extent cx="4238625" cy="3886200"/>
                <wp:effectExtent l="38100" t="38100" r="47625" b="38100"/>
                <wp:wrapNone/>
                <wp:docPr id="50" name="楕円 50"/>
                <wp:cNvGraphicFramePr/>
                <a:graphic xmlns:a="http://schemas.openxmlformats.org/drawingml/2006/main">
                  <a:graphicData uri="http://schemas.microsoft.com/office/word/2010/wordprocessingShape">
                    <wps:wsp>
                      <wps:cNvSpPr/>
                      <wps:spPr>
                        <a:xfrm>
                          <a:off x="0" y="0"/>
                          <a:ext cx="4238625" cy="3886200"/>
                        </a:xfrm>
                        <a:prstGeom prst="ellipse">
                          <a:avLst/>
                        </a:prstGeom>
                        <a:solidFill>
                          <a:srgbClr val="FFDDEE">
                            <a:alpha val="38039"/>
                          </a:srgbClr>
                        </a:solidFill>
                        <a:ln w="76200">
                          <a:solidFill>
                            <a:srgbClr val="FF33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917A0" id="楕円 50" o:spid="_x0000_s1026" style="position:absolute;left:0;text-align:left;margin-left:57.25pt;margin-top:39.1pt;width:333.75pt;height:306pt;z-index:2516725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" fillcolor="#fde" strokecolor="#f33" strokeweight="6pt">
                <v:fill opacity="24929f"/>
                <v:stroke joinstyle="miter"/>
                <w10:wrap anchorx="margin"/>
              </v:oval>
            </w:pict>
          </mc:Fallback>
        </mc:AlternateContent>
      </w:r>
      <w:r w:rsidR="00F02355">
        <w:rPr>
          <w:rFonts w:ascii="メイリオ" w:eastAsia="メイリオ" w:hAnsi="メイリオ" w:hint="eastAsia"/>
          <w:noProof/>
          <w:sz w:val="24"/>
        </w:rPr>
        <mc:AlternateContent>
          <mc:Choice Requires="wps">
            <w:drawing>
              <wp:anchor distT="0" distB="0" distL="114300" distR="114300" simplePos="0" relativeHeight="252003839" behindDoc="0" locked="0" layoutInCell="1" allowOverlap="1" wp14:anchorId="0F63BFCC" wp14:editId="00C1A4D8">
                <wp:simplePos x="0" y="0"/>
                <wp:positionH relativeFrom="margin">
                  <wp:align>right</wp:align>
                </wp:positionH>
                <wp:positionV relativeFrom="paragraph">
                  <wp:posOffset>1534795</wp:posOffset>
                </wp:positionV>
                <wp:extent cx="1371600" cy="628650"/>
                <wp:effectExtent l="19050" t="19050" r="19050" b="19050"/>
                <wp:wrapNone/>
                <wp:docPr id="66" name="四角形: 角を丸くする 66"/>
                <wp:cNvGraphicFramePr/>
                <a:graphic xmlns:a="http://schemas.openxmlformats.org/drawingml/2006/main">
                  <a:graphicData uri="http://schemas.microsoft.com/office/word/2010/wordprocessingShape">
                    <wps:wsp>
                      <wps:cNvSpPr/>
                      <wps:spPr>
                        <a:xfrm>
                          <a:off x="0" y="0"/>
                          <a:ext cx="1371600" cy="628650"/>
                        </a:xfrm>
                        <a:prstGeom prst="roundRect">
                          <a:avLst/>
                        </a:prstGeom>
                        <a:ln w="38100">
                          <a:solidFill>
                            <a:srgbClr val="FF3333"/>
                          </a:solidFill>
                        </a:ln>
                      </wps:spPr>
                      <wps:style>
                        <a:lnRef idx="2">
                          <a:schemeClr val="accent6"/>
                        </a:lnRef>
                        <a:fillRef idx="1">
                          <a:schemeClr val="lt1"/>
                        </a:fillRef>
                        <a:effectRef idx="0">
                          <a:schemeClr val="accent6"/>
                        </a:effectRef>
                        <a:fontRef idx="minor">
                          <a:schemeClr val="dk1"/>
                        </a:fontRef>
                      </wps:style>
                      <wps:txbx>
                        <w:txbxContent>
                          <w:p w:rsidR="00362D8E" w:rsidRPr="000D1A39" w:rsidRDefault="00362D8E" w:rsidP="000D1A39">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企業</w:t>
                            </w:r>
                            <w:r w:rsidRPr="000D1A39">
                              <w:rPr>
                                <w:rFonts w:ascii="HGS創英角ﾎﾟｯﾌﾟ体" w:eastAsia="HGS創英角ﾎﾟｯﾌﾟ体" w:hAnsi="HGS創英角ﾎﾟｯﾌﾟ体" w:hint="eastAsia"/>
                                <w:sz w:val="28"/>
                              </w:rPr>
                              <w:t>・</w:t>
                            </w:r>
                            <w:r>
                              <w:rPr>
                                <w:rFonts w:ascii="HGS創英角ﾎﾟｯﾌﾟ体" w:eastAsia="HGS創英角ﾎﾟｯﾌﾟ体" w:hAnsi="HGS創英角ﾎﾟｯﾌﾟ体" w:hint="eastAsia"/>
                                <w:sz w:val="28"/>
                              </w:rPr>
                              <w:t>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63BFCC" id="四角形: 角を丸くする 66" o:spid="_x0000_s1122" style="position:absolute;left:0;text-align:left;margin-left:56.8pt;margin-top:120.85pt;width:108pt;height:49.5pt;z-index:25200383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" fillcolor="white [3201]" strokecolor="#f33" strokeweight="3pt">
                <v:stroke joinstyle="miter"/>
                <v:textbox>
                  <w:txbxContent>
                    <w:p w:rsidR="00362D8E" w:rsidRPr="000D1A39" w:rsidRDefault="00362D8E" w:rsidP="000D1A39">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企業</w:t>
                      </w:r>
                      <w:r w:rsidRPr="000D1A39">
                        <w:rPr>
                          <w:rFonts w:ascii="HGS創英角ﾎﾟｯﾌﾟ体" w:eastAsia="HGS創英角ﾎﾟｯﾌﾟ体" w:hAnsi="HGS創英角ﾎﾟｯﾌﾟ体" w:hint="eastAsia"/>
                          <w:sz w:val="28"/>
                        </w:rPr>
                        <w:t>・</w:t>
                      </w:r>
                      <w:r>
                        <w:rPr>
                          <w:rFonts w:ascii="HGS創英角ﾎﾟｯﾌﾟ体" w:eastAsia="HGS創英角ﾎﾟｯﾌﾟ体" w:hAnsi="HGS創英角ﾎﾟｯﾌﾟ体" w:hint="eastAsia"/>
                          <w:sz w:val="28"/>
                        </w:rPr>
                        <w:t>事業所</w:t>
                      </w:r>
                    </w:p>
                  </w:txbxContent>
                </v:textbox>
                <w10:wrap anchorx="margin"/>
              </v:roundrect>
            </w:pict>
          </mc:Fallback>
        </mc:AlternateContent>
      </w:r>
      <w:r w:rsidR="00F02355">
        <w:rPr>
          <w:rFonts w:ascii="メイリオ" w:eastAsia="メイリオ" w:hAnsi="メイリオ" w:hint="eastAsia"/>
          <w:noProof/>
          <w:sz w:val="24"/>
        </w:rPr>
        <mc:AlternateContent>
          <mc:Choice Requires="wps">
            <w:drawing>
              <wp:anchor distT="0" distB="0" distL="114300" distR="114300" simplePos="0" relativeHeight="252001791" behindDoc="0" locked="0" layoutInCell="1" allowOverlap="1" wp14:anchorId="20B47DB9" wp14:editId="4747DF93">
                <wp:simplePos x="0" y="0"/>
                <wp:positionH relativeFrom="margin">
                  <wp:posOffset>633095</wp:posOffset>
                </wp:positionH>
                <wp:positionV relativeFrom="paragraph">
                  <wp:posOffset>3658870</wp:posOffset>
                </wp:positionV>
                <wp:extent cx="1381125" cy="628650"/>
                <wp:effectExtent l="19050" t="19050" r="28575" b="19050"/>
                <wp:wrapNone/>
                <wp:docPr id="65" name="四角形: 角を丸くする 65"/>
                <wp:cNvGraphicFramePr/>
                <a:graphic xmlns:a="http://schemas.openxmlformats.org/drawingml/2006/main">
                  <a:graphicData uri="http://schemas.microsoft.com/office/word/2010/wordprocessingShape">
                    <wps:wsp>
                      <wps:cNvSpPr/>
                      <wps:spPr>
                        <a:xfrm>
                          <a:off x="0" y="0"/>
                          <a:ext cx="1381125" cy="628650"/>
                        </a:xfrm>
                        <a:prstGeom prst="roundRect">
                          <a:avLst/>
                        </a:prstGeom>
                        <a:ln w="38100">
                          <a:solidFill>
                            <a:srgbClr val="FF3333"/>
                          </a:solidFill>
                        </a:ln>
                      </wps:spPr>
                      <wps:style>
                        <a:lnRef idx="2">
                          <a:schemeClr val="accent6"/>
                        </a:lnRef>
                        <a:fillRef idx="1">
                          <a:schemeClr val="lt1"/>
                        </a:fillRef>
                        <a:effectRef idx="0">
                          <a:schemeClr val="accent6"/>
                        </a:effectRef>
                        <a:fontRef idx="minor">
                          <a:schemeClr val="dk1"/>
                        </a:fontRef>
                      </wps:style>
                      <wps:txbx>
                        <w:txbxContent>
                          <w:p w:rsidR="00362D8E" w:rsidRPr="000D1A39" w:rsidRDefault="00362D8E" w:rsidP="000D1A39">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市（行政）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B47DB9" id="四角形: 角を丸くする 65" o:spid="_x0000_s1123" style="position:absolute;left:0;text-align:left;margin-left:49.85pt;margin-top:288.1pt;width:108.75pt;height:49.5pt;z-index:2520017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" fillcolor="white [3201]" strokecolor="#f33" strokeweight="3pt">
                <v:stroke joinstyle="miter"/>
                <v:textbox>
                  <w:txbxContent>
                    <w:p w:rsidR="00362D8E" w:rsidRPr="000D1A39" w:rsidRDefault="00362D8E" w:rsidP="000D1A39">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市（行政）</w:t>
                      </w:r>
                    </w:p>
                  </w:txbxContent>
                </v:textbox>
                <w10:wrap anchorx="margin"/>
              </v:roundrect>
            </w:pict>
          </mc:Fallback>
        </mc:AlternateContent>
      </w:r>
      <w:r w:rsidR="00747713">
        <w:rPr>
          <w:rFonts w:ascii="メイリオ" w:eastAsia="メイリオ" w:hAnsi="メイリオ" w:hint="eastAsia"/>
          <w:noProof/>
          <w:sz w:val="24"/>
        </w:rPr>
        <mc:AlternateContent>
          <mc:Choice Requires="wps">
            <w:drawing>
              <wp:anchor distT="0" distB="0" distL="114300" distR="114300" simplePos="0" relativeHeight="251999743" behindDoc="0" locked="0" layoutInCell="1" allowOverlap="1" wp14:anchorId="3F1345BB" wp14:editId="6166EBD3">
                <wp:simplePos x="0" y="0"/>
                <wp:positionH relativeFrom="margin">
                  <wp:posOffset>204470</wp:posOffset>
                </wp:positionH>
                <wp:positionV relativeFrom="paragraph">
                  <wp:posOffset>1525270</wp:posOffset>
                </wp:positionV>
                <wp:extent cx="1457325" cy="647700"/>
                <wp:effectExtent l="19050" t="19050" r="28575" b="19050"/>
                <wp:wrapNone/>
                <wp:docPr id="64" name="四角形: 角を丸くする 64"/>
                <wp:cNvGraphicFramePr/>
                <a:graphic xmlns:a="http://schemas.openxmlformats.org/drawingml/2006/main">
                  <a:graphicData uri="http://schemas.microsoft.com/office/word/2010/wordprocessingShape">
                    <wps:wsp>
                      <wps:cNvSpPr/>
                      <wps:spPr>
                        <a:xfrm>
                          <a:off x="0" y="0"/>
                          <a:ext cx="1457325" cy="647700"/>
                        </a:xfrm>
                        <a:prstGeom prst="roundRect">
                          <a:avLst/>
                        </a:prstGeom>
                        <a:ln w="38100">
                          <a:solidFill>
                            <a:srgbClr val="FF3333"/>
                          </a:solidFill>
                        </a:ln>
                      </wps:spPr>
                      <wps:style>
                        <a:lnRef idx="2">
                          <a:schemeClr val="accent6"/>
                        </a:lnRef>
                        <a:fillRef idx="1">
                          <a:schemeClr val="lt1"/>
                        </a:fillRef>
                        <a:effectRef idx="0">
                          <a:schemeClr val="accent6"/>
                        </a:effectRef>
                        <a:fontRef idx="minor">
                          <a:schemeClr val="dk1"/>
                        </a:fontRef>
                      </wps:style>
                      <wps:txbx>
                        <w:txbxContent>
                          <w:p w:rsidR="00362D8E"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保育施設</w:t>
                            </w:r>
                          </w:p>
                          <w:p w:rsidR="00362D8E" w:rsidRPr="000D1A39"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教育機関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345BB" id="四角形: 角を丸くする 64" o:spid="_x0000_s1124" style="position:absolute;left:0;text-align:left;margin-left:16.1pt;margin-top:120.1pt;width:114.75pt;height:51pt;z-index:251999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" fillcolor="white [3201]" strokecolor="#f33" strokeweight="3pt">
                <v:stroke joinstyle="miter"/>
                <v:textbox>
                  <w:txbxContent>
                    <w:p w:rsidR="00362D8E"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保育施設</w:t>
                      </w:r>
                    </w:p>
                    <w:p w:rsidR="00362D8E" w:rsidRPr="000D1A39" w:rsidRDefault="00362D8E" w:rsidP="000D1A39">
                      <w:pPr>
                        <w:spacing w:line="360" w:lineRule="exact"/>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教育機関</w:t>
                      </w:r>
                    </w:p>
                  </w:txbxContent>
                </v:textbox>
                <w10:wrap anchorx="margin"/>
              </v:roundrect>
            </w:pict>
          </mc:Fallback>
        </mc:AlternateContent>
      </w: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C80B09" w:rsidRDefault="00AC4FCC" w:rsidP="00AC4FCC">
      <w:pPr>
        <w:tabs>
          <w:tab w:val="left" w:pos="930"/>
        </w:tabs>
        <w:rPr>
          <w:rFonts w:ascii="メイリオ" w:eastAsia="メイリオ" w:hAnsi="メイリオ"/>
          <w:sz w:val="24"/>
        </w:rPr>
        <w:sectPr w:rsidR="00C80B09" w:rsidSect="00A348CF">
          <w:footerReference w:type="default" r:id="rId64"/>
          <w:type w:val="continuous"/>
          <w:pgSz w:w="11906" w:h="16838" w:code="9"/>
          <w:pgMar w:top="1418" w:right="1418" w:bottom="1418" w:left="1418" w:header="680" w:footer="340" w:gutter="0"/>
          <w:pgNumType w:start="1"/>
          <w:cols w:space="425"/>
          <w:titlePg/>
          <w:docGrid w:type="lines" w:linePitch="360"/>
        </w:sectPr>
      </w:pPr>
      <w:r>
        <w:rPr>
          <w:rFonts w:ascii="メイリオ" w:eastAsia="メイリオ" w:hAnsi="メイリオ"/>
          <w:sz w:val="24"/>
        </w:rPr>
        <w:tab/>
      </w:r>
    </w:p>
    <w:p w:rsidR="00AC4FCC" w:rsidRDefault="00AC4FCC" w:rsidP="00AC4FCC">
      <w:pPr>
        <w:tabs>
          <w:tab w:val="left" w:pos="930"/>
        </w:tabs>
        <w:rPr>
          <w:rFonts w:ascii="メイリオ" w:eastAsia="メイリオ" w:hAnsi="メイリオ"/>
          <w:sz w:val="24"/>
        </w:rPr>
      </w:pPr>
    </w:p>
    <w:p w:rsidR="00AC4FCC" w:rsidRDefault="00AC4FCC" w:rsidP="00AC4FCC">
      <w:pPr>
        <w:tabs>
          <w:tab w:val="left" w:pos="930"/>
        </w:tabs>
        <w:rPr>
          <w:rFonts w:ascii="メイリオ" w:eastAsia="メイリオ" w:hAnsi="メイリオ"/>
          <w:sz w:val="24"/>
        </w:rPr>
      </w:pPr>
    </w:p>
    <w:p w:rsidR="00AC4FCC" w:rsidRDefault="00AC4FCC" w:rsidP="00AC4FCC">
      <w:pPr>
        <w:tabs>
          <w:tab w:val="left" w:pos="930"/>
        </w:tabs>
        <w:rPr>
          <w:rFonts w:ascii="メイリオ" w:eastAsia="メイリオ" w:hAnsi="メイリオ"/>
          <w:sz w:val="24"/>
        </w:rPr>
      </w:pPr>
    </w:p>
    <w:p w:rsidR="00C80B09" w:rsidRDefault="00AC4FCC">
      <w:pPr>
        <w:widowControl/>
        <w:jc w:val="left"/>
        <w:rPr>
          <w:rFonts w:ascii="メイリオ" w:eastAsia="メイリオ" w:hAnsi="メイリオ"/>
          <w:sz w:val="24"/>
        </w:rPr>
        <w:sectPr w:rsidR="00C80B09" w:rsidSect="00C80B09">
          <w:pgSz w:w="11906" w:h="16838" w:code="9"/>
          <w:pgMar w:top="1418" w:right="1418" w:bottom="1418" w:left="1418" w:header="680" w:footer="340" w:gutter="0"/>
          <w:pgNumType w:start="1"/>
          <w:cols w:space="425"/>
          <w:titlePg/>
          <w:docGrid w:type="lines" w:linePitch="360"/>
        </w:sectPr>
      </w:pPr>
      <w:r>
        <w:rPr>
          <w:rFonts w:ascii="メイリオ" w:eastAsia="メイリオ" w:hAnsi="メイリオ"/>
          <w:sz w:val="24"/>
        </w:rPr>
        <w:br w:type="page"/>
      </w:r>
    </w:p>
    <w:p w:rsidR="00AC4FCC" w:rsidRDefault="00AC4FCC">
      <w:pPr>
        <w:widowControl/>
        <w:jc w:val="left"/>
        <w:rPr>
          <w:rFonts w:ascii="メイリオ" w:eastAsia="メイリオ" w:hAnsi="メイリオ"/>
          <w:sz w:val="24"/>
        </w:rPr>
      </w:pPr>
    </w:p>
    <w:p w:rsidR="00AC4FCC" w:rsidRPr="00AC4FCC" w:rsidRDefault="00AC4FCC" w:rsidP="00AC4FCC">
      <w:pPr>
        <w:tabs>
          <w:tab w:val="left" w:pos="930"/>
        </w:tabs>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AC4FCC" w:rsidRPr="00AC4FCC" w:rsidRDefault="00AC4FCC" w:rsidP="00AC4FCC">
      <w:pPr>
        <w:rPr>
          <w:rFonts w:ascii="メイリオ" w:eastAsia="メイリオ" w:hAnsi="メイリオ"/>
          <w:sz w:val="24"/>
        </w:rPr>
      </w:pPr>
    </w:p>
    <w:p w:rsidR="003F4BF7" w:rsidRPr="00AC4FCC" w:rsidRDefault="00AC4FCC" w:rsidP="00AC4FCC">
      <w:pPr>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146175" behindDoc="0" locked="0" layoutInCell="1" allowOverlap="1">
                <wp:simplePos x="0" y="0"/>
                <wp:positionH relativeFrom="margin">
                  <wp:align>left</wp:align>
                </wp:positionH>
                <wp:positionV relativeFrom="paragraph">
                  <wp:posOffset>1071245</wp:posOffset>
                </wp:positionV>
                <wp:extent cx="5895975" cy="2752725"/>
                <wp:effectExtent l="0" t="0" r="28575" b="28575"/>
                <wp:wrapNone/>
                <wp:docPr id="16" name="四角形: 角を丸くする 16"/>
                <wp:cNvGraphicFramePr/>
                <a:graphic xmlns:a="http://schemas.openxmlformats.org/drawingml/2006/main">
                  <a:graphicData uri="http://schemas.microsoft.com/office/word/2010/wordprocessingShape">
                    <wps:wsp>
                      <wps:cNvSpPr/>
                      <wps:spPr>
                        <a:xfrm>
                          <a:off x="0" y="0"/>
                          <a:ext cx="5895975" cy="27527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2D8E" w:rsidRPr="00F8262E" w:rsidRDefault="00362D8E" w:rsidP="00F8262E">
                            <w:pPr>
                              <w:spacing w:line="560" w:lineRule="exact"/>
                              <w:jc w:val="center"/>
                              <w:rPr>
                                <w:rFonts w:ascii="メイリオ" w:eastAsia="メイリオ" w:hAnsi="メイリオ"/>
                                <w:color w:val="000000" w:themeColor="text1"/>
                                <w:sz w:val="32"/>
                              </w:rPr>
                            </w:pPr>
                            <w:r w:rsidRPr="00F8262E">
                              <w:rPr>
                                <w:rFonts w:ascii="メイリオ" w:eastAsia="メイリオ" w:hAnsi="メイリオ" w:hint="eastAsia"/>
                                <w:color w:val="000000" w:themeColor="text1"/>
                                <w:sz w:val="32"/>
                              </w:rPr>
                              <w:t>高浜市多文化共生推進プラン</w:t>
                            </w:r>
                          </w:p>
                          <w:p w:rsidR="00362D8E" w:rsidRPr="00F8262E" w:rsidRDefault="00362D8E" w:rsidP="00F8262E">
                            <w:pPr>
                              <w:spacing w:line="560" w:lineRule="exact"/>
                              <w:jc w:val="center"/>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62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２０２４～２０３２年度</w:t>
                            </w:r>
                          </w:p>
                          <w:p w:rsidR="00362D8E" w:rsidRPr="00AB3FAC" w:rsidRDefault="00362D8E" w:rsidP="00F8262E">
                            <w:pPr>
                              <w:spacing w:line="140" w:lineRule="exact"/>
                              <w:jc w:val="left"/>
                              <w:rPr>
                                <w:rFonts w:ascii="メイリオ" w:eastAsia="メイリオ" w:hAnsi="メイリオ"/>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2D8E" w:rsidRPr="00AB3FAC" w:rsidRDefault="00362D8E" w:rsidP="00AB3FAC">
                            <w:pPr>
                              <w:spacing w:line="700" w:lineRule="exact"/>
                              <w:ind w:firstLineChars="500" w:firstLine="1200"/>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編集・発行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高浜市企画部総合政策グループ</w:t>
                            </w:r>
                          </w:p>
                          <w:p w:rsidR="00362D8E"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住所 /</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444</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398</w:t>
                            </w: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高浜市青木町四丁目１番地２</w:t>
                            </w:r>
                          </w:p>
                          <w:p w:rsidR="00362D8E"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0566-52-1111</w:t>
                            </w:r>
                          </w:p>
                          <w:p w:rsidR="00362D8E" w:rsidRPr="00AB3FAC"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Mail / </w:t>
                            </w:r>
                            <w:hyperlink r:id="rId65" w:history="1">
                              <w:r w:rsidRPr="00AB3FAC">
                                <w:rPr>
                                  <w:rStyle w:val="ab"/>
                                  <w:rFonts w:ascii="メイリオ" w:eastAsia="メイリオ" w:hAnsi="メイリオ"/>
                                  <w:color w:val="000000" w:themeColor="text1"/>
                                  <w:sz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seisaku@city.takahama.lg.jp</w:t>
                              </w:r>
                            </w:hyperlink>
                          </w:p>
                          <w:p w:rsidR="00362D8E" w:rsidRPr="00AB3FAC"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発行年月日　　2024年（令和6年）3月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6" o:spid="_x0000_s1125" style="position:absolute;left:0;text-align:left;margin-left:0;margin-top:84.35pt;width:464.25pt;height:216.75pt;z-index:2521461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" fillcolor="white [3212]" strokecolor="black [3213]" strokeweight="1pt">
                <v:stroke joinstyle="miter"/>
                <v:textbox>
                  <w:txbxContent>
                    <w:p w:rsidR="00362D8E" w:rsidRPr="00F8262E" w:rsidRDefault="00362D8E" w:rsidP="00F8262E">
                      <w:pPr>
                        <w:spacing w:line="560" w:lineRule="exact"/>
                        <w:jc w:val="center"/>
                        <w:rPr>
                          <w:rFonts w:ascii="メイリオ" w:eastAsia="メイリオ" w:hAnsi="メイリオ"/>
                          <w:color w:val="000000" w:themeColor="text1"/>
                          <w:sz w:val="32"/>
                        </w:rPr>
                      </w:pPr>
                      <w:r w:rsidRPr="00F8262E">
                        <w:rPr>
                          <w:rFonts w:ascii="メイリオ" w:eastAsia="メイリオ" w:hAnsi="メイリオ" w:hint="eastAsia"/>
                          <w:color w:val="000000" w:themeColor="text1"/>
                          <w:sz w:val="32"/>
                        </w:rPr>
                        <w:t>高浜市多文化共生推進プラン</w:t>
                      </w:r>
                    </w:p>
                    <w:p w:rsidR="00362D8E" w:rsidRPr="00F8262E" w:rsidRDefault="00362D8E" w:rsidP="00F8262E">
                      <w:pPr>
                        <w:spacing w:line="560" w:lineRule="exact"/>
                        <w:jc w:val="center"/>
                        <w:rPr>
                          <w:rFonts w:ascii="メイリオ" w:eastAsia="メイリオ" w:hAnsi="メイリオ"/>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62E">
                        <w:rPr>
                          <w:rFonts w:ascii="メイリオ" w:eastAsia="メイリオ" w:hAnsi="メイリオ"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２０２４～２０３２年度</w:t>
                      </w:r>
                    </w:p>
                    <w:p w:rsidR="00362D8E" w:rsidRPr="00AB3FAC" w:rsidRDefault="00362D8E" w:rsidP="00F8262E">
                      <w:pPr>
                        <w:spacing w:line="140" w:lineRule="exact"/>
                        <w:jc w:val="left"/>
                        <w:rPr>
                          <w:rFonts w:ascii="メイリオ" w:eastAsia="メイリオ" w:hAnsi="メイリオ"/>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2D8E" w:rsidRPr="00AB3FAC" w:rsidRDefault="00362D8E" w:rsidP="00AB3FAC">
                      <w:pPr>
                        <w:spacing w:line="700" w:lineRule="exact"/>
                        <w:ind w:firstLineChars="500" w:firstLine="1200"/>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編集・発行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高浜市企画部総合政策グループ</w:t>
                      </w:r>
                    </w:p>
                    <w:p w:rsidR="00362D8E"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住所 /</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444</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398</w:t>
                      </w:r>
                      <w:r w:rsidRPr="00AB3FAC">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高浜市青木町四丁目１番地２</w:t>
                      </w:r>
                    </w:p>
                    <w:p w:rsidR="00362D8E"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0566-52-1111</w:t>
                      </w:r>
                    </w:p>
                    <w:p w:rsidR="00362D8E" w:rsidRPr="00AB3FAC"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Mail / </w:t>
                      </w:r>
                      <w:hyperlink r:id="rId66" w:history="1">
                        <w:r w:rsidRPr="00AB3FAC">
                          <w:rPr>
                            <w:rStyle w:val="ab"/>
                            <w:rFonts w:ascii="メイリオ" w:eastAsia="メイリオ" w:hAnsi="メイリオ"/>
                            <w:color w:val="000000" w:themeColor="text1"/>
                            <w:sz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seisaku@city.takahama.lg.jp</w:t>
                        </w:r>
                      </w:hyperlink>
                    </w:p>
                    <w:p w:rsidR="00362D8E" w:rsidRPr="00AB3FAC" w:rsidRDefault="00362D8E" w:rsidP="00573C48">
                      <w:pPr>
                        <w:spacing w:line="460" w:lineRule="exact"/>
                        <w:jc w:val="left"/>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メイリオ" w:eastAsia="メイリオ" w:hAnsi="メイリオ"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発行年月日　　2024年（令和6年）3月</w:t>
                      </w:r>
                    </w:p>
                  </w:txbxContent>
                </v:textbox>
                <w10:wrap anchorx="margin"/>
              </v:roundrect>
            </w:pict>
          </mc:Fallback>
        </mc:AlternateContent>
      </w:r>
    </w:p>
    <w:sectPr w:rsidR="003F4BF7" w:rsidRPr="00AC4FCC" w:rsidSect="00C80B09">
      <w:pgSz w:w="11906" w:h="16838" w:code="9"/>
      <w:pgMar w:top="1418" w:right="1418" w:bottom="1418" w:left="1418" w:header="680" w:footer="34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2D8E" w:rsidRDefault="00362D8E" w:rsidP="008C11D2">
      <w:r>
        <w:separator/>
      </w:r>
    </w:p>
  </w:endnote>
  <w:endnote w:type="continuationSeparator" w:id="0">
    <w:p w:rsidR="00362D8E" w:rsidRDefault="00362D8E" w:rsidP="008C1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2D8E" w:rsidRDefault="00362D8E">
    <w:pPr>
      <w:pStyle w:val="a5"/>
      <w:jc w:val="center"/>
    </w:pPr>
  </w:p>
  <w:p w:rsidR="00362D8E" w:rsidRDefault="00362D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798972"/>
      <w:docPartObj>
        <w:docPartGallery w:val="Page Numbers (Bottom of Page)"/>
        <w:docPartUnique/>
      </w:docPartObj>
    </w:sdtPr>
    <w:sdtContent>
      <w:p w:rsidR="00362D8E" w:rsidRDefault="00362D8E">
        <w:pPr>
          <w:pStyle w:val="a5"/>
          <w:jc w:val="center"/>
        </w:pPr>
        <w:r>
          <w:fldChar w:fldCharType="begin"/>
        </w:r>
        <w:r>
          <w:instrText>PAGE   \* MERGEFORMAT</w:instrText>
        </w:r>
        <w:r>
          <w:fldChar w:fldCharType="separate"/>
        </w:r>
        <w:r>
          <w:rPr>
            <w:lang w:val="ja-JP"/>
          </w:rPr>
          <w:t>2</w:t>
        </w:r>
        <w:r>
          <w:fldChar w:fldCharType="end"/>
        </w:r>
      </w:p>
    </w:sdtContent>
  </w:sdt>
  <w:p w:rsidR="00362D8E" w:rsidRDefault="00362D8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928928"/>
      <w:docPartObj>
        <w:docPartGallery w:val="Page Numbers (Bottom of Page)"/>
        <w:docPartUnique/>
      </w:docPartObj>
    </w:sdtPr>
    <w:sdtContent>
      <w:p w:rsidR="00362D8E" w:rsidRDefault="00362D8E">
        <w:pPr>
          <w:pStyle w:val="a5"/>
          <w:jc w:val="center"/>
        </w:pPr>
        <w:r>
          <w:fldChar w:fldCharType="begin"/>
        </w:r>
        <w:r>
          <w:instrText>PAGE   \* MERGEFORMAT</w:instrText>
        </w:r>
        <w:r>
          <w:fldChar w:fldCharType="separate"/>
        </w:r>
        <w:r>
          <w:rPr>
            <w:lang w:val="ja-JP"/>
          </w:rPr>
          <w:t>2</w:t>
        </w:r>
        <w:r>
          <w:fldChar w:fldCharType="end"/>
        </w:r>
      </w:p>
    </w:sdtContent>
  </w:sdt>
  <w:p w:rsidR="00362D8E" w:rsidRDefault="00362D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2D8E" w:rsidRDefault="00362D8E" w:rsidP="008C11D2">
      <w:r>
        <w:separator/>
      </w:r>
    </w:p>
  </w:footnote>
  <w:footnote w:type="continuationSeparator" w:id="0">
    <w:p w:rsidR="00362D8E" w:rsidRDefault="00362D8E" w:rsidP="008C1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E76C3"/>
    <w:multiLevelType w:val="hybridMultilevel"/>
    <w:tmpl w:val="4BEAD0E0"/>
    <w:lvl w:ilvl="0" w:tplc="5A7CE192">
      <w:start w:val="3"/>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4D14D56"/>
    <w:multiLevelType w:val="hybridMultilevel"/>
    <w:tmpl w:val="58B80676"/>
    <w:lvl w:ilvl="0" w:tplc="F754FF14">
      <w:start w:val="3"/>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2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85B"/>
    <w:rsid w:val="00001323"/>
    <w:rsid w:val="00001CBA"/>
    <w:rsid w:val="000111F5"/>
    <w:rsid w:val="00012417"/>
    <w:rsid w:val="00014575"/>
    <w:rsid w:val="000145C0"/>
    <w:rsid w:val="000175AA"/>
    <w:rsid w:val="000208F9"/>
    <w:rsid w:val="000257E6"/>
    <w:rsid w:val="00035622"/>
    <w:rsid w:val="000358E9"/>
    <w:rsid w:val="00043F38"/>
    <w:rsid w:val="000440A4"/>
    <w:rsid w:val="00046EC2"/>
    <w:rsid w:val="00050100"/>
    <w:rsid w:val="00052441"/>
    <w:rsid w:val="0005475A"/>
    <w:rsid w:val="000564D8"/>
    <w:rsid w:val="00064932"/>
    <w:rsid w:val="00064AEE"/>
    <w:rsid w:val="00066019"/>
    <w:rsid w:val="00066C67"/>
    <w:rsid w:val="00067CD9"/>
    <w:rsid w:val="00070E82"/>
    <w:rsid w:val="00072205"/>
    <w:rsid w:val="000765BF"/>
    <w:rsid w:val="00077571"/>
    <w:rsid w:val="00081D04"/>
    <w:rsid w:val="00082831"/>
    <w:rsid w:val="00083000"/>
    <w:rsid w:val="000850F5"/>
    <w:rsid w:val="00086ABD"/>
    <w:rsid w:val="00087ABB"/>
    <w:rsid w:val="00092727"/>
    <w:rsid w:val="000938A3"/>
    <w:rsid w:val="000A3D12"/>
    <w:rsid w:val="000A5640"/>
    <w:rsid w:val="000A65AE"/>
    <w:rsid w:val="000A734A"/>
    <w:rsid w:val="000B22D7"/>
    <w:rsid w:val="000B245F"/>
    <w:rsid w:val="000B4370"/>
    <w:rsid w:val="000B44D8"/>
    <w:rsid w:val="000B4EA7"/>
    <w:rsid w:val="000C0599"/>
    <w:rsid w:val="000C5CD7"/>
    <w:rsid w:val="000C6D06"/>
    <w:rsid w:val="000D1A39"/>
    <w:rsid w:val="000D1AD7"/>
    <w:rsid w:val="000D3A98"/>
    <w:rsid w:val="000D43CB"/>
    <w:rsid w:val="000D57EC"/>
    <w:rsid w:val="000D6AF4"/>
    <w:rsid w:val="000E39B5"/>
    <w:rsid w:val="000F056D"/>
    <w:rsid w:val="000F3920"/>
    <w:rsid w:val="000F5A6F"/>
    <w:rsid w:val="000F5FEA"/>
    <w:rsid w:val="000F624D"/>
    <w:rsid w:val="0010162C"/>
    <w:rsid w:val="0010213D"/>
    <w:rsid w:val="00106FB8"/>
    <w:rsid w:val="001109DA"/>
    <w:rsid w:val="00111732"/>
    <w:rsid w:val="001118A5"/>
    <w:rsid w:val="00113943"/>
    <w:rsid w:val="001150BE"/>
    <w:rsid w:val="00115186"/>
    <w:rsid w:val="001157E3"/>
    <w:rsid w:val="001173A8"/>
    <w:rsid w:val="0012106E"/>
    <w:rsid w:val="00122B6E"/>
    <w:rsid w:val="001249DF"/>
    <w:rsid w:val="001251E6"/>
    <w:rsid w:val="0012561C"/>
    <w:rsid w:val="00126649"/>
    <w:rsid w:val="00126B79"/>
    <w:rsid w:val="00133568"/>
    <w:rsid w:val="00133CA8"/>
    <w:rsid w:val="00134EE1"/>
    <w:rsid w:val="00134F27"/>
    <w:rsid w:val="00141C0B"/>
    <w:rsid w:val="001428E7"/>
    <w:rsid w:val="00146CDB"/>
    <w:rsid w:val="001474B0"/>
    <w:rsid w:val="00147E7D"/>
    <w:rsid w:val="00155C64"/>
    <w:rsid w:val="001567D4"/>
    <w:rsid w:val="001602C4"/>
    <w:rsid w:val="00164785"/>
    <w:rsid w:val="001657CF"/>
    <w:rsid w:val="00167B7D"/>
    <w:rsid w:val="00171A46"/>
    <w:rsid w:val="00171E42"/>
    <w:rsid w:val="0017440B"/>
    <w:rsid w:val="00183132"/>
    <w:rsid w:val="00186B87"/>
    <w:rsid w:val="00187459"/>
    <w:rsid w:val="0018784F"/>
    <w:rsid w:val="00187D5F"/>
    <w:rsid w:val="00190F16"/>
    <w:rsid w:val="00195530"/>
    <w:rsid w:val="001960C5"/>
    <w:rsid w:val="00196D92"/>
    <w:rsid w:val="00196FF9"/>
    <w:rsid w:val="001A3CD3"/>
    <w:rsid w:val="001A59A0"/>
    <w:rsid w:val="001B32EB"/>
    <w:rsid w:val="001B402C"/>
    <w:rsid w:val="001B5310"/>
    <w:rsid w:val="001B6D96"/>
    <w:rsid w:val="001C1942"/>
    <w:rsid w:val="001C3A9F"/>
    <w:rsid w:val="001C46AA"/>
    <w:rsid w:val="001C5FF8"/>
    <w:rsid w:val="001C77EB"/>
    <w:rsid w:val="001D44EE"/>
    <w:rsid w:val="001D5463"/>
    <w:rsid w:val="001D57ED"/>
    <w:rsid w:val="001D7566"/>
    <w:rsid w:val="001D7F87"/>
    <w:rsid w:val="001E21D6"/>
    <w:rsid w:val="001E32AD"/>
    <w:rsid w:val="001E4778"/>
    <w:rsid w:val="001F26ED"/>
    <w:rsid w:val="001F48F3"/>
    <w:rsid w:val="001F5578"/>
    <w:rsid w:val="00200F78"/>
    <w:rsid w:val="002018D0"/>
    <w:rsid w:val="00201AD1"/>
    <w:rsid w:val="00202121"/>
    <w:rsid w:val="00203A52"/>
    <w:rsid w:val="0022213D"/>
    <w:rsid w:val="002245E9"/>
    <w:rsid w:val="00225991"/>
    <w:rsid w:val="00225C79"/>
    <w:rsid w:val="002305B8"/>
    <w:rsid w:val="00233EA7"/>
    <w:rsid w:val="00236ADF"/>
    <w:rsid w:val="00236E16"/>
    <w:rsid w:val="002419ED"/>
    <w:rsid w:val="00244037"/>
    <w:rsid w:val="00245D65"/>
    <w:rsid w:val="0025086C"/>
    <w:rsid w:val="00251911"/>
    <w:rsid w:val="00251EE7"/>
    <w:rsid w:val="00252643"/>
    <w:rsid w:val="002540D0"/>
    <w:rsid w:val="002564B0"/>
    <w:rsid w:val="00260D70"/>
    <w:rsid w:val="00263AA6"/>
    <w:rsid w:val="00265F7C"/>
    <w:rsid w:val="00266D8A"/>
    <w:rsid w:val="00267E8B"/>
    <w:rsid w:val="00267F5F"/>
    <w:rsid w:val="00270499"/>
    <w:rsid w:val="00272A80"/>
    <w:rsid w:val="00272DCF"/>
    <w:rsid w:val="00274908"/>
    <w:rsid w:val="002802A3"/>
    <w:rsid w:val="0028243A"/>
    <w:rsid w:val="00283127"/>
    <w:rsid w:val="0029222C"/>
    <w:rsid w:val="00292AE3"/>
    <w:rsid w:val="002933AD"/>
    <w:rsid w:val="002946F5"/>
    <w:rsid w:val="00297A16"/>
    <w:rsid w:val="002A0181"/>
    <w:rsid w:val="002A04A2"/>
    <w:rsid w:val="002A590E"/>
    <w:rsid w:val="002A626A"/>
    <w:rsid w:val="002A71FA"/>
    <w:rsid w:val="002B4312"/>
    <w:rsid w:val="002B6C65"/>
    <w:rsid w:val="002B72C4"/>
    <w:rsid w:val="002D07F9"/>
    <w:rsid w:val="002D2A9F"/>
    <w:rsid w:val="002D4CF9"/>
    <w:rsid w:val="002E0BC9"/>
    <w:rsid w:val="002E2396"/>
    <w:rsid w:val="002E2B3F"/>
    <w:rsid w:val="002E375F"/>
    <w:rsid w:val="002E50E3"/>
    <w:rsid w:val="002E5B57"/>
    <w:rsid w:val="002E7DED"/>
    <w:rsid w:val="002F00F2"/>
    <w:rsid w:val="002F316F"/>
    <w:rsid w:val="002F3CE5"/>
    <w:rsid w:val="002F3D15"/>
    <w:rsid w:val="002F64D5"/>
    <w:rsid w:val="00304A05"/>
    <w:rsid w:val="003072D6"/>
    <w:rsid w:val="00312F9E"/>
    <w:rsid w:val="0031307D"/>
    <w:rsid w:val="00315798"/>
    <w:rsid w:val="00316822"/>
    <w:rsid w:val="003235E0"/>
    <w:rsid w:val="0032657A"/>
    <w:rsid w:val="00332341"/>
    <w:rsid w:val="00332597"/>
    <w:rsid w:val="003329CC"/>
    <w:rsid w:val="00332AAF"/>
    <w:rsid w:val="00333294"/>
    <w:rsid w:val="0033366F"/>
    <w:rsid w:val="00334451"/>
    <w:rsid w:val="00334C08"/>
    <w:rsid w:val="00342887"/>
    <w:rsid w:val="003436A9"/>
    <w:rsid w:val="003452E5"/>
    <w:rsid w:val="003456D0"/>
    <w:rsid w:val="00346525"/>
    <w:rsid w:val="00360C15"/>
    <w:rsid w:val="00362924"/>
    <w:rsid w:val="00362D8E"/>
    <w:rsid w:val="003708A5"/>
    <w:rsid w:val="003762E7"/>
    <w:rsid w:val="00376C2B"/>
    <w:rsid w:val="00381BC3"/>
    <w:rsid w:val="00382B9C"/>
    <w:rsid w:val="00382DC7"/>
    <w:rsid w:val="00382F44"/>
    <w:rsid w:val="00384472"/>
    <w:rsid w:val="003948A6"/>
    <w:rsid w:val="003961EE"/>
    <w:rsid w:val="003A257F"/>
    <w:rsid w:val="003A5611"/>
    <w:rsid w:val="003B14B0"/>
    <w:rsid w:val="003B1DF4"/>
    <w:rsid w:val="003B498E"/>
    <w:rsid w:val="003C02C6"/>
    <w:rsid w:val="003C2AE7"/>
    <w:rsid w:val="003C4F8E"/>
    <w:rsid w:val="003C5FFF"/>
    <w:rsid w:val="003C6A5D"/>
    <w:rsid w:val="003D1028"/>
    <w:rsid w:val="003D2BDE"/>
    <w:rsid w:val="003D76EA"/>
    <w:rsid w:val="003E2C4E"/>
    <w:rsid w:val="003E2E42"/>
    <w:rsid w:val="003E402A"/>
    <w:rsid w:val="003E55A6"/>
    <w:rsid w:val="003E7EDD"/>
    <w:rsid w:val="003F4BF7"/>
    <w:rsid w:val="003F5CEC"/>
    <w:rsid w:val="00400CFB"/>
    <w:rsid w:val="00402CCA"/>
    <w:rsid w:val="0040582F"/>
    <w:rsid w:val="004059EF"/>
    <w:rsid w:val="004128C1"/>
    <w:rsid w:val="00416848"/>
    <w:rsid w:val="00424EE7"/>
    <w:rsid w:val="004251BA"/>
    <w:rsid w:val="00425CC6"/>
    <w:rsid w:val="004274D3"/>
    <w:rsid w:val="004304B8"/>
    <w:rsid w:val="00435320"/>
    <w:rsid w:val="00441DCE"/>
    <w:rsid w:val="004452D9"/>
    <w:rsid w:val="00445DE9"/>
    <w:rsid w:val="00446685"/>
    <w:rsid w:val="00460EB2"/>
    <w:rsid w:val="00461C3A"/>
    <w:rsid w:val="00464321"/>
    <w:rsid w:val="004674D8"/>
    <w:rsid w:val="0046790F"/>
    <w:rsid w:val="00470C9F"/>
    <w:rsid w:val="00472720"/>
    <w:rsid w:val="00472B1F"/>
    <w:rsid w:val="00473ABC"/>
    <w:rsid w:val="0047493B"/>
    <w:rsid w:val="00476852"/>
    <w:rsid w:val="0048018C"/>
    <w:rsid w:val="0048065F"/>
    <w:rsid w:val="00481444"/>
    <w:rsid w:val="0048483D"/>
    <w:rsid w:val="004867A1"/>
    <w:rsid w:val="0048751B"/>
    <w:rsid w:val="00495039"/>
    <w:rsid w:val="004A38C4"/>
    <w:rsid w:val="004A5406"/>
    <w:rsid w:val="004A6926"/>
    <w:rsid w:val="004B384E"/>
    <w:rsid w:val="004B469E"/>
    <w:rsid w:val="004B5FBA"/>
    <w:rsid w:val="004C16A1"/>
    <w:rsid w:val="004C1EAB"/>
    <w:rsid w:val="004C384B"/>
    <w:rsid w:val="004C676B"/>
    <w:rsid w:val="004D4F16"/>
    <w:rsid w:val="004D5ADE"/>
    <w:rsid w:val="004F2148"/>
    <w:rsid w:val="004F4ADC"/>
    <w:rsid w:val="004F56CD"/>
    <w:rsid w:val="004F5CED"/>
    <w:rsid w:val="005041E1"/>
    <w:rsid w:val="00504EDB"/>
    <w:rsid w:val="00505732"/>
    <w:rsid w:val="00506EFF"/>
    <w:rsid w:val="00510E3D"/>
    <w:rsid w:val="005143F4"/>
    <w:rsid w:val="00517CBC"/>
    <w:rsid w:val="00526C3E"/>
    <w:rsid w:val="00527A1B"/>
    <w:rsid w:val="0053617F"/>
    <w:rsid w:val="005371C9"/>
    <w:rsid w:val="005479A7"/>
    <w:rsid w:val="005500B1"/>
    <w:rsid w:val="0055143E"/>
    <w:rsid w:val="00552359"/>
    <w:rsid w:val="00553721"/>
    <w:rsid w:val="00553A86"/>
    <w:rsid w:val="00556699"/>
    <w:rsid w:val="0055762A"/>
    <w:rsid w:val="005631D9"/>
    <w:rsid w:val="005641BA"/>
    <w:rsid w:val="00565114"/>
    <w:rsid w:val="00567C7D"/>
    <w:rsid w:val="00573C48"/>
    <w:rsid w:val="00576915"/>
    <w:rsid w:val="0058351C"/>
    <w:rsid w:val="00590B18"/>
    <w:rsid w:val="00591BFE"/>
    <w:rsid w:val="00592800"/>
    <w:rsid w:val="005941EA"/>
    <w:rsid w:val="005951C6"/>
    <w:rsid w:val="005A3C7D"/>
    <w:rsid w:val="005A6452"/>
    <w:rsid w:val="005A69BF"/>
    <w:rsid w:val="005A7E9F"/>
    <w:rsid w:val="005B17F4"/>
    <w:rsid w:val="005B4CB2"/>
    <w:rsid w:val="005B5B13"/>
    <w:rsid w:val="005B5D10"/>
    <w:rsid w:val="005C1329"/>
    <w:rsid w:val="005C175F"/>
    <w:rsid w:val="005C2CF4"/>
    <w:rsid w:val="005C3B99"/>
    <w:rsid w:val="005C5B50"/>
    <w:rsid w:val="005C5CEB"/>
    <w:rsid w:val="005C7DBC"/>
    <w:rsid w:val="005D0973"/>
    <w:rsid w:val="005D10C1"/>
    <w:rsid w:val="005D207C"/>
    <w:rsid w:val="005E5231"/>
    <w:rsid w:val="005E5658"/>
    <w:rsid w:val="005E6FA2"/>
    <w:rsid w:val="005E795E"/>
    <w:rsid w:val="005E7EE2"/>
    <w:rsid w:val="005F5532"/>
    <w:rsid w:val="005F7282"/>
    <w:rsid w:val="005F7705"/>
    <w:rsid w:val="00601F60"/>
    <w:rsid w:val="00603E22"/>
    <w:rsid w:val="00610200"/>
    <w:rsid w:val="00617339"/>
    <w:rsid w:val="00617791"/>
    <w:rsid w:val="00617D00"/>
    <w:rsid w:val="006205E2"/>
    <w:rsid w:val="00620B2D"/>
    <w:rsid w:val="006238E7"/>
    <w:rsid w:val="006302B2"/>
    <w:rsid w:val="006316E6"/>
    <w:rsid w:val="00635038"/>
    <w:rsid w:val="006368C7"/>
    <w:rsid w:val="00636D1A"/>
    <w:rsid w:val="0064059E"/>
    <w:rsid w:val="00641258"/>
    <w:rsid w:val="0064485B"/>
    <w:rsid w:val="00644AAB"/>
    <w:rsid w:val="00646EC5"/>
    <w:rsid w:val="00650262"/>
    <w:rsid w:val="00653F2C"/>
    <w:rsid w:val="006602DD"/>
    <w:rsid w:val="0066263C"/>
    <w:rsid w:val="00663501"/>
    <w:rsid w:val="00667B1A"/>
    <w:rsid w:val="006762F9"/>
    <w:rsid w:val="006772B6"/>
    <w:rsid w:val="006800E7"/>
    <w:rsid w:val="006837ED"/>
    <w:rsid w:val="00683DC5"/>
    <w:rsid w:val="00687948"/>
    <w:rsid w:val="0069040F"/>
    <w:rsid w:val="006913FF"/>
    <w:rsid w:val="00694587"/>
    <w:rsid w:val="00695A2B"/>
    <w:rsid w:val="00697DA2"/>
    <w:rsid w:val="006A0139"/>
    <w:rsid w:val="006A0E76"/>
    <w:rsid w:val="006A2E9B"/>
    <w:rsid w:val="006A3811"/>
    <w:rsid w:val="006A496C"/>
    <w:rsid w:val="006A5DE5"/>
    <w:rsid w:val="006B138B"/>
    <w:rsid w:val="006B1F7A"/>
    <w:rsid w:val="006B2352"/>
    <w:rsid w:val="006B2A86"/>
    <w:rsid w:val="006B3110"/>
    <w:rsid w:val="006B4778"/>
    <w:rsid w:val="006B55A4"/>
    <w:rsid w:val="006B66ED"/>
    <w:rsid w:val="006C2689"/>
    <w:rsid w:val="006C3119"/>
    <w:rsid w:val="006D0835"/>
    <w:rsid w:val="006D55BA"/>
    <w:rsid w:val="006D7F1D"/>
    <w:rsid w:val="006D7FD6"/>
    <w:rsid w:val="006E5F36"/>
    <w:rsid w:val="006E6E46"/>
    <w:rsid w:val="006F1912"/>
    <w:rsid w:val="006F1B8F"/>
    <w:rsid w:val="006F5D7C"/>
    <w:rsid w:val="00700B33"/>
    <w:rsid w:val="00701970"/>
    <w:rsid w:val="00702A86"/>
    <w:rsid w:val="00706743"/>
    <w:rsid w:val="00710B73"/>
    <w:rsid w:val="00710D1D"/>
    <w:rsid w:val="00716C95"/>
    <w:rsid w:val="00720419"/>
    <w:rsid w:val="007206F3"/>
    <w:rsid w:val="007223AD"/>
    <w:rsid w:val="00724FA9"/>
    <w:rsid w:val="007264A2"/>
    <w:rsid w:val="00734899"/>
    <w:rsid w:val="00737605"/>
    <w:rsid w:val="00737AF9"/>
    <w:rsid w:val="007401EF"/>
    <w:rsid w:val="0074037C"/>
    <w:rsid w:val="00740ADC"/>
    <w:rsid w:val="00740C2E"/>
    <w:rsid w:val="00743287"/>
    <w:rsid w:val="00747713"/>
    <w:rsid w:val="007544C6"/>
    <w:rsid w:val="00754516"/>
    <w:rsid w:val="00755EF7"/>
    <w:rsid w:val="007669FC"/>
    <w:rsid w:val="007708D8"/>
    <w:rsid w:val="00771BC9"/>
    <w:rsid w:val="00772E5E"/>
    <w:rsid w:val="00773C5D"/>
    <w:rsid w:val="00774363"/>
    <w:rsid w:val="00776289"/>
    <w:rsid w:val="00780A73"/>
    <w:rsid w:val="00781165"/>
    <w:rsid w:val="00787AF7"/>
    <w:rsid w:val="007903EA"/>
    <w:rsid w:val="00791AE3"/>
    <w:rsid w:val="00794ABB"/>
    <w:rsid w:val="00794DBE"/>
    <w:rsid w:val="007A2E41"/>
    <w:rsid w:val="007A36D6"/>
    <w:rsid w:val="007A693B"/>
    <w:rsid w:val="007A7190"/>
    <w:rsid w:val="007B10A8"/>
    <w:rsid w:val="007B206F"/>
    <w:rsid w:val="007B7E52"/>
    <w:rsid w:val="007C5F21"/>
    <w:rsid w:val="007C7783"/>
    <w:rsid w:val="007D3A61"/>
    <w:rsid w:val="007D4D51"/>
    <w:rsid w:val="007D7E81"/>
    <w:rsid w:val="007E0E28"/>
    <w:rsid w:val="007E347E"/>
    <w:rsid w:val="007F5753"/>
    <w:rsid w:val="008057E9"/>
    <w:rsid w:val="0081015E"/>
    <w:rsid w:val="0081093B"/>
    <w:rsid w:val="00810E62"/>
    <w:rsid w:val="00811AB4"/>
    <w:rsid w:val="00811E67"/>
    <w:rsid w:val="008204BD"/>
    <w:rsid w:val="00823F19"/>
    <w:rsid w:val="00824120"/>
    <w:rsid w:val="00824413"/>
    <w:rsid w:val="00843527"/>
    <w:rsid w:val="00845B87"/>
    <w:rsid w:val="00850528"/>
    <w:rsid w:val="008506A2"/>
    <w:rsid w:val="008507D4"/>
    <w:rsid w:val="00850AC2"/>
    <w:rsid w:val="00857430"/>
    <w:rsid w:val="008622F3"/>
    <w:rsid w:val="008653D4"/>
    <w:rsid w:val="008700DD"/>
    <w:rsid w:val="00871935"/>
    <w:rsid w:val="00871BCE"/>
    <w:rsid w:val="00873D9F"/>
    <w:rsid w:val="00874ECF"/>
    <w:rsid w:val="008751B3"/>
    <w:rsid w:val="008806A3"/>
    <w:rsid w:val="00883F45"/>
    <w:rsid w:val="008856FB"/>
    <w:rsid w:val="00886E81"/>
    <w:rsid w:val="008915C1"/>
    <w:rsid w:val="00892081"/>
    <w:rsid w:val="0089253C"/>
    <w:rsid w:val="008964EA"/>
    <w:rsid w:val="008A014C"/>
    <w:rsid w:val="008A0207"/>
    <w:rsid w:val="008A097A"/>
    <w:rsid w:val="008A1A77"/>
    <w:rsid w:val="008A26CB"/>
    <w:rsid w:val="008A339B"/>
    <w:rsid w:val="008A4FA3"/>
    <w:rsid w:val="008A5429"/>
    <w:rsid w:val="008B06B1"/>
    <w:rsid w:val="008B087E"/>
    <w:rsid w:val="008B0FEA"/>
    <w:rsid w:val="008B339C"/>
    <w:rsid w:val="008B51DB"/>
    <w:rsid w:val="008C11D2"/>
    <w:rsid w:val="008D26DB"/>
    <w:rsid w:val="008D433E"/>
    <w:rsid w:val="008D4624"/>
    <w:rsid w:val="008E0DED"/>
    <w:rsid w:val="008E1D3D"/>
    <w:rsid w:val="008E31D2"/>
    <w:rsid w:val="008E70C9"/>
    <w:rsid w:val="00901BD7"/>
    <w:rsid w:val="00902653"/>
    <w:rsid w:val="00902AC2"/>
    <w:rsid w:val="00902DF9"/>
    <w:rsid w:val="00903858"/>
    <w:rsid w:val="0090447F"/>
    <w:rsid w:val="009063F2"/>
    <w:rsid w:val="009115ED"/>
    <w:rsid w:val="00911F19"/>
    <w:rsid w:val="00914B11"/>
    <w:rsid w:val="00917A80"/>
    <w:rsid w:val="00921D19"/>
    <w:rsid w:val="0092240B"/>
    <w:rsid w:val="0092264A"/>
    <w:rsid w:val="009231C2"/>
    <w:rsid w:val="00931A7A"/>
    <w:rsid w:val="0093247F"/>
    <w:rsid w:val="00935B9F"/>
    <w:rsid w:val="00937D45"/>
    <w:rsid w:val="009470C5"/>
    <w:rsid w:val="00950544"/>
    <w:rsid w:val="00950AF4"/>
    <w:rsid w:val="009514B6"/>
    <w:rsid w:val="009514D2"/>
    <w:rsid w:val="00953184"/>
    <w:rsid w:val="00953D76"/>
    <w:rsid w:val="00954E03"/>
    <w:rsid w:val="0095523A"/>
    <w:rsid w:val="00963783"/>
    <w:rsid w:val="00965AE5"/>
    <w:rsid w:val="00967136"/>
    <w:rsid w:val="00970456"/>
    <w:rsid w:val="009716A0"/>
    <w:rsid w:val="00972C59"/>
    <w:rsid w:val="00972FBE"/>
    <w:rsid w:val="00973AFF"/>
    <w:rsid w:val="009767D7"/>
    <w:rsid w:val="009805FC"/>
    <w:rsid w:val="00982AA5"/>
    <w:rsid w:val="00984434"/>
    <w:rsid w:val="00984E83"/>
    <w:rsid w:val="009865FD"/>
    <w:rsid w:val="00990021"/>
    <w:rsid w:val="009914AE"/>
    <w:rsid w:val="009919A7"/>
    <w:rsid w:val="0099583F"/>
    <w:rsid w:val="00996DA3"/>
    <w:rsid w:val="00997A6C"/>
    <w:rsid w:val="009A1481"/>
    <w:rsid w:val="009A55BF"/>
    <w:rsid w:val="009B3638"/>
    <w:rsid w:val="009B592B"/>
    <w:rsid w:val="009B5979"/>
    <w:rsid w:val="009C2917"/>
    <w:rsid w:val="009C2D4C"/>
    <w:rsid w:val="009D0877"/>
    <w:rsid w:val="009D0F93"/>
    <w:rsid w:val="009D1257"/>
    <w:rsid w:val="009D5542"/>
    <w:rsid w:val="009E2D8B"/>
    <w:rsid w:val="009E3CC5"/>
    <w:rsid w:val="009E42F0"/>
    <w:rsid w:val="009E621F"/>
    <w:rsid w:val="009F0D2F"/>
    <w:rsid w:val="009F1262"/>
    <w:rsid w:val="00A008CE"/>
    <w:rsid w:val="00A12B66"/>
    <w:rsid w:val="00A14C80"/>
    <w:rsid w:val="00A15260"/>
    <w:rsid w:val="00A343B3"/>
    <w:rsid w:val="00A348CF"/>
    <w:rsid w:val="00A35480"/>
    <w:rsid w:val="00A35CC3"/>
    <w:rsid w:val="00A423C3"/>
    <w:rsid w:val="00A46F79"/>
    <w:rsid w:val="00A502A6"/>
    <w:rsid w:val="00A57338"/>
    <w:rsid w:val="00A57C98"/>
    <w:rsid w:val="00A63BCD"/>
    <w:rsid w:val="00A64EAD"/>
    <w:rsid w:val="00A6597E"/>
    <w:rsid w:val="00A70B15"/>
    <w:rsid w:val="00A72CD3"/>
    <w:rsid w:val="00A730E1"/>
    <w:rsid w:val="00A84924"/>
    <w:rsid w:val="00A86EDC"/>
    <w:rsid w:val="00A907A6"/>
    <w:rsid w:val="00A916CE"/>
    <w:rsid w:val="00A95A22"/>
    <w:rsid w:val="00A96DF2"/>
    <w:rsid w:val="00AA2753"/>
    <w:rsid w:val="00AA2E2B"/>
    <w:rsid w:val="00AB1FFC"/>
    <w:rsid w:val="00AB20A1"/>
    <w:rsid w:val="00AB3FAC"/>
    <w:rsid w:val="00AB4FAF"/>
    <w:rsid w:val="00AB73D3"/>
    <w:rsid w:val="00AC0411"/>
    <w:rsid w:val="00AC0F77"/>
    <w:rsid w:val="00AC1A2A"/>
    <w:rsid w:val="00AC3140"/>
    <w:rsid w:val="00AC4FCC"/>
    <w:rsid w:val="00AC5E9F"/>
    <w:rsid w:val="00AD1A04"/>
    <w:rsid w:val="00AD587D"/>
    <w:rsid w:val="00AD6D18"/>
    <w:rsid w:val="00AE041A"/>
    <w:rsid w:val="00AE31E1"/>
    <w:rsid w:val="00AE664C"/>
    <w:rsid w:val="00AE672C"/>
    <w:rsid w:val="00AF2D58"/>
    <w:rsid w:val="00AF3306"/>
    <w:rsid w:val="00AF40D2"/>
    <w:rsid w:val="00AF592F"/>
    <w:rsid w:val="00B011E9"/>
    <w:rsid w:val="00B05C37"/>
    <w:rsid w:val="00B0695D"/>
    <w:rsid w:val="00B07868"/>
    <w:rsid w:val="00B16E3A"/>
    <w:rsid w:val="00B20CF5"/>
    <w:rsid w:val="00B22AA2"/>
    <w:rsid w:val="00B313CE"/>
    <w:rsid w:val="00B33496"/>
    <w:rsid w:val="00B33F46"/>
    <w:rsid w:val="00B35B8B"/>
    <w:rsid w:val="00B35EF0"/>
    <w:rsid w:val="00B47248"/>
    <w:rsid w:val="00B47989"/>
    <w:rsid w:val="00B5071C"/>
    <w:rsid w:val="00B521AD"/>
    <w:rsid w:val="00B52EA8"/>
    <w:rsid w:val="00B52FFF"/>
    <w:rsid w:val="00B55883"/>
    <w:rsid w:val="00B55898"/>
    <w:rsid w:val="00B56D6A"/>
    <w:rsid w:val="00B628CB"/>
    <w:rsid w:val="00B675D8"/>
    <w:rsid w:val="00B71AEA"/>
    <w:rsid w:val="00B833D4"/>
    <w:rsid w:val="00B9075D"/>
    <w:rsid w:val="00B914A5"/>
    <w:rsid w:val="00B9453E"/>
    <w:rsid w:val="00B95CBA"/>
    <w:rsid w:val="00B967D9"/>
    <w:rsid w:val="00BA4803"/>
    <w:rsid w:val="00BA4E10"/>
    <w:rsid w:val="00BA7A6D"/>
    <w:rsid w:val="00BB1BE8"/>
    <w:rsid w:val="00BB3F45"/>
    <w:rsid w:val="00BB4D82"/>
    <w:rsid w:val="00BC0B83"/>
    <w:rsid w:val="00BC281A"/>
    <w:rsid w:val="00BC2CB1"/>
    <w:rsid w:val="00BC6EFF"/>
    <w:rsid w:val="00BC7DB5"/>
    <w:rsid w:val="00BD1389"/>
    <w:rsid w:val="00BD334B"/>
    <w:rsid w:val="00BD54FF"/>
    <w:rsid w:val="00BD5E45"/>
    <w:rsid w:val="00BD793E"/>
    <w:rsid w:val="00BE0792"/>
    <w:rsid w:val="00BE1877"/>
    <w:rsid w:val="00BE444F"/>
    <w:rsid w:val="00BE661D"/>
    <w:rsid w:val="00BF319E"/>
    <w:rsid w:val="00BF3E7E"/>
    <w:rsid w:val="00C03697"/>
    <w:rsid w:val="00C11B0A"/>
    <w:rsid w:val="00C11FC6"/>
    <w:rsid w:val="00C14AE8"/>
    <w:rsid w:val="00C179EE"/>
    <w:rsid w:val="00C22619"/>
    <w:rsid w:val="00C24DCB"/>
    <w:rsid w:val="00C30C16"/>
    <w:rsid w:val="00C315D7"/>
    <w:rsid w:val="00C33247"/>
    <w:rsid w:val="00C341DE"/>
    <w:rsid w:val="00C47615"/>
    <w:rsid w:val="00C47723"/>
    <w:rsid w:val="00C47AC5"/>
    <w:rsid w:val="00C5424B"/>
    <w:rsid w:val="00C6088B"/>
    <w:rsid w:val="00C6102C"/>
    <w:rsid w:val="00C629FB"/>
    <w:rsid w:val="00C755AE"/>
    <w:rsid w:val="00C80B09"/>
    <w:rsid w:val="00C850AB"/>
    <w:rsid w:val="00C86B3F"/>
    <w:rsid w:val="00C87BF4"/>
    <w:rsid w:val="00C91D3A"/>
    <w:rsid w:val="00C93F1A"/>
    <w:rsid w:val="00C94626"/>
    <w:rsid w:val="00CA1CAA"/>
    <w:rsid w:val="00CA3B5A"/>
    <w:rsid w:val="00CA789C"/>
    <w:rsid w:val="00CB0ECD"/>
    <w:rsid w:val="00CB2D29"/>
    <w:rsid w:val="00CB357B"/>
    <w:rsid w:val="00CB4630"/>
    <w:rsid w:val="00CB766F"/>
    <w:rsid w:val="00CB76A6"/>
    <w:rsid w:val="00CC2A5E"/>
    <w:rsid w:val="00CC4DEC"/>
    <w:rsid w:val="00CC5699"/>
    <w:rsid w:val="00CC7502"/>
    <w:rsid w:val="00CD2647"/>
    <w:rsid w:val="00CD3505"/>
    <w:rsid w:val="00CD358C"/>
    <w:rsid w:val="00CD6C40"/>
    <w:rsid w:val="00CE358C"/>
    <w:rsid w:val="00CF0575"/>
    <w:rsid w:val="00CF0C02"/>
    <w:rsid w:val="00CF3BC0"/>
    <w:rsid w:val="00D02E1C"/>
    <w:rsid w:val="00D05A22"/>
    <w:rsid w:val="00D13004"/>
    <w:rsid w:val="00D13C43"/>
    <w:rsid w:val="00D22851"/>
    <w:rsid w:val="00D22D74"/>
    <w:rsid w:val="00D22E07"/>
    <w:rsid w:val="00D23133"/>
    <w:rsid w:val="00D24AD0"/>
    <w:rsid w:val="00D3137C"/>
    <w:rsid w:val="00D31834"/>
    <w:rsid w:val="00D33E09"/>
    <w:rsid w:val="00D35C34"/>
    <w:rsid w:val="00D40976"/>
    <w:rsid w:val="00D40BDB"/>
    <w:rsid w:val="00D412DB"/>
    <w:rsid w:val="00D41F73"/>
    <w:rsid w:val="00D43DA8"/>
    <w:rsid w:val="00D47951"/>
    <w:rsid w:val="00D5052C"/>
    <w:rsid w:val="00D5139D"/>
    <w:rsid w:val="00D62649"/>
    <w:rsid w:val="00D703A4"/>
    <w:rsid w:val="00D71D7D"/>
    <w:rsid w:val="00D75A17"/>
    <w:rsid w:val="00D76ADE"/>
    <w:rsid w:val="00D80365"/>
    <w:rsid w:val="00D83359"/>
    <w:rsid w:val="00D86777"/>
    <w:rsid w:val="00D8768C"/>
    <w:rsid w:val="00D87D70"/>
    <w:rsid w:val="00D9149E"/>
    <w:rsid w:val="00D93380"/>
    <w:rsid w:val="00D94A62"/>
    <w:rsid w:val="00D95B43"/>
    <w:rsid w:val="00DA4EEB"/>
    <w:rsid w:val="00DA6775"/>
    <w:rsid w:val="00DA6EFE"/>
    <w:rsid w:val="00DB3721"/>
    <w:rsid w:val="00DC23C4"/>
    <w:rsid w:val="00DC4783"/>
    <w:rsid w:val="00DC4CD8"/>
    <w:rsid w:val="00DD6AC0"/>
    <w:rsid w:val="00DE00BA"/>
    <w:rsid w:val="00DE021C"/>
    <w:rsid w:val="00DE37A4"/>
    <w:rsid w:val="00DE3807"/>
    <w:rsid w:val="00DE704F"/>
    <w:rsid w:val="00DF3323"/>
    <w:rsid w:val="00DF380F"/>
    <w:rsid w:val="00DF7A59"/>
    <w:rsid w:val="00E0447B"/>
    <w:rsid w:val="00E06E27"/>
    <w:rsid w:val="00E10B26"/>
    <w:rsid w:val="00E12156"/>
    <w:rsid w:val="00E12666"/>
    <w:rsid w:val="00E158EA"/>
    <w:rsid w:val="00E200AA"/>
    <w:rsid w:val="00E21302"/>
    <w:rsid w:val="00E21831"/>
    <w:rsid w:val="00E248FE"/>
    <w:rsid w:val="00E24A28"/>
    <w:rsid w:val="00E256C1"/>
    <w:rsid w:val="00E32F7C"/>
    <w:rsid w:val="00E3554F"/>
    <w:rsid w:val="00E41521"/>
    <w:rsid w:val="00E41FF3"/>
    <w:rsid w:val="00E42AAF"/>
    <w:rsid w:val="00E47FB3"/>
    <w:rsid w:val="00E500D5"/>
    <w:rsid w:val="00E51AF5"/>
    <w:rsid w:val="00E53CE4"/>
    <w:rsid w:val="00E547B5"/>
    <w:rsid w:val="00E54F54"/>
    <w:rsid w:val="00E55578"/>
    <w:rsid w:val="00E56A24"/>
    <w:rsid w:val="00E6648D"/>
    <w:rsid w:val="00E66797"/>
    <w:rsid w:val="00E70850"/>
    <w:rsid w:val="00E70D10"/>
    <w:rsid w:val="00E7131B"/>
    <w:rsid w:val="00E82648"/>
    <w:rsid w:val="00E83BDE"/>
    <w:rsid w:val="00E83CD3"/>
    <w:rsid w:val="00E8669A"/>
    <w:rsid w:val="00E90AC1"/>
    <w:rsid w:val="00E922B8"/>
    <w:rsid w:val="00E93B59"/>
    <w:rsid w:val="00E95153"/>
    <w:rsid w:val="00E96880"/>
    <w:rsid w:val="00E979C0"/>
    <w:rsid w:val="00EA125C"/>
    <w:rsid w:val="00EA2F9A"/>
    <w:rsid w:val="00EA39A4"/>
    <w:rsid w:val="00EB2DAE"/>
    <w:rsid w:val="00EC0493"/>
    <w:rsid w:val="00EC4BAF"/>
    <w:rsid w:val="00EC50D1"/>
    <w:rsid w:val="00EC6C8A"/>
    <w:rsid w:val="00ED1ADB"/>
    <w:rsid w:val="00ED5407"/>
    <w:rsid w:val="00ED5416"/>
    <w:rsid w:val="00ED7B2A"/>
    <w:rsid w:val="00ED7BB6"/>
    <w:rsid w:val="00EE482B"/>
    <w:rsid w:val="00EE636B"/>
    <w:rsid w:val="00EE691B"/>
    <w:rsid w:val="00EF0701"/>
    <w:rsid w:val="00EF2CE8"/>
    <w:rsid w:val="00EF380D"/>
    <w:rsid w:val="00EF7A46"/>
    <w:rsid w:val="00F0135A"/>
    <w:rsid w:val="00F02355"/>
    <w:rsid w:val="00F03D83"/>
    <w:rsid w:val="00F05075"/>
    <w:rsid w:val="00F060EB"/>
    <w:rsid w:val="00F07329"/>
    <w:rsid w:val="00F07A93"/>
    <w:rsid w:val="00F12D2B"/>
    <w:rsid w:val="00F13134"/>
    <w:rsid w:val="00F1485B"/>
    <w:rsid w:val="00F24DA4"/>
    <w:rsid w:val="00F33043"/>
    <w:rsid w:val="00F34AEB"/>
    <w:rsid w:val="00F37D90"/>
    <w:rsid w:val="00F41D5A"/>
    <w:rsid w:val="00F42F4B"/>
    <w:rsid w:val="00F4482B"/>
    <w:rsid w:val="00F47450"/>
    <w:rsid w:val="00F559D9"/>
    <w:rsid w:val="00F57918"/>
    <w:rsid w:val="00F612D3"/>
    <w:rsid w:val="00F63A27"/>
    <w:rsid w:val="00F66247"/>
    <w:rsid w:val="00F70107"/>
    <w:rsid w:val="00F73B1F"/>
    <w:rsid w:val="00F769C9"/>
    <w:rsid w:val="00F7754E"/>
    <w:rsid w:val="00F814D3"/>
    <w:rsid w:val="00F8262E"/>
    <w:rsid w:val="00F83E24"/>
    <w:rsid w:val="00F84639"/>
    <w:rsid w:val="00F85061"/>
    <w:rsid w:val="00F93416"/>
    <w:rsid w:val="00F951AD"/>
    <w:rsid w:val="00F9633D"/>
    <w:rsid w:val="00F966CA"/>
    <w:rsid w:val="00F97211"/>
    <w:rsid w:val="00FA06F1"/>
    <w:rsid w:val="00FA6BAE"/>
    <w:rsid w:val="00FB0195"/>
    <w:rsid w:val="00FB6C0A"/>
    <w:rsid w:val="00FC0BEA"/>
    <w:rsid w:val="00FC13D5"/>
    <w:rsid w:val="00FC48C1"/>
    <w:rsid w:val="00FC6D4E"/>
    <w:rsid w:val="00FD6CAB"/>
    <w:rsid w:val="00FD7A0B"/>
    <w:rsid w:val="00FE1952"/>
    <w:rsid w:val="00FE79E9"/>
    <w:rsid w:val="00FF0FE9"/>
    <w:rsid w:val="00FF1F6E"/>
    <w:rsid w:val="00FF6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2577">
      <v:textbox inset="5.85pt,.7pt,5.85pt,.7pt"/>
    </o:shapedefaults>
    <o:shapelayout v:ext="edit">
      <o:idmap v:ext="edit" data="1"/>
    </o:shapelayout>
  </w:shapeDefaults>
  <w:decimalSymbol w:val="."/>
  <w:listSeparator w:val=","/>
  <w14:docId w14:val="638328FF"/>
  <w15:chartTrackingRefBased/>
  <w15:docId w15:val="{40327CA6-88F0-4F37-80BF-48EC7F1B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47E7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11D2"/>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8C11D2"/>
  </w:style>
  <w:style w:type="paragraph" w:styleId="a5">
    <w:name w:val="footer"/>
    <w:basedOn w:val="a"/>
    <w:link w:val="a6"/>
    <w:uiPriority w:val="99"/>
    <w:unhideWhenUsed/>
    <w:rsid w:val="008C11D2"/>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8C11D2"/>
  </w:style>
  <w:style w:type="paragraph" w:styleId="Web">
    <w:name w:val="Normal (Web)"/>
    <w:basedOn w:val="a"/>
    <w:uiPriority w:val="99"/>
    <w:unhideWhenUsed/>
    <w:rsid w:val="008C11D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7">
    <w:name w:val="Table Grid"/>
    <w:basedOn w:val="a1"/>
    <w:uiPriority w:val="39"/>
    <w:rsid w:val="00FE1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F3BC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F3BC0"/>
    <w:rPr>
      <w:rFonts w:asciiTheme="majorHAnsi" w:eastAsiaTheme="majorEastAsia" w:hAnsiTheme="majorHAnsi" w:cstheme="majorBidi"/>
      <w:sz w:val="18"/>
      <w:szCs w:val="18"/>
    </w:rPr>
  </w:style>
  <w:style w:type="paragraph" w:styleId="aa">
    <w:name w:val="List Paragraph"/>
    <w:basedOn w:val="a"/>
    <w:uiPriority w:val="34"/>
    <w:qFormat/>
    <w:rsid w:val="001A59A0"/>
    <w:pPr>
      <w:ind w:leftChars="400" w:left="840"/>
    </w:pPr>
  </w:style>
  <w:style w:type="character" w:styleId="ab">
    <w:name w:val="Hyperlink"/>
    <w:basedOn w:val="a0"/>
    <w:uiPriority w:val="99"/>
    <w:unhideWhenUsed/>
    <w:rsid w:val="00AB3FAC"/>
    <w:rPr>
      <w:color w:val="0563C1" w:themeColor="hyperlink"/>
      <w:u w:val="single"/>
    </w:rPr>
  </w:style>
  <w:style w:type="character" w:styleId="ac">
    <w:name w:val="Unresolved Mention"/>
    <w:basedOn w:val="a0"/>
    <w:uiPriority w:val="99"/>
    <w:semiHidden/>
    <w:unhideWhenUsed/>
    <w:rsid w:val="00AB3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mailto:seisaku@city.takahama.lg.j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mailto:seisaku@city.takahama.lg.j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1C01B-4B08-49E0-9278-CDF54866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2934</TotalTime>
  <Pages>34</Pages>
  <Words>1540</Words>
  <Characters>8783</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高浜市</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柘植 一馬</dc:creator>
  <cp:keywords/>
  <dc:description/>
  <cp:lastModifiedBy>柘植 一馬</cp:lastModifiedBy>
  <cp:revision>37</cp:revision>
  <cp:lastPrinted>2024-02-05T08:32:00Z</cp:lastPrinted>
  <dcterms:created xsi:type="dcterms:W3CDTF">2023-05-24T06:00:00Z</dcterms:created>
  <dcterms:modified xsi:type="dcterms:W3CDTF">2024-02-05T08:32:00Z</dcterms:modified>
</cp:coreProperties>
</file>