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AE2DA" w14:textId="2FFE174D" w:rsidR="00B04DC1" w:rsidRDefault="00425733" w:rsidP="00425733">
      <w:pPr>
        <w:spacing w:line="400" w:lineRule="exact"/>
        <w:rPr>
          <w:rFonts w:ascii="メイリオ" w:eastAsia="メイリオ" w:hAnsi="メイリオ"/>
        </w:rPr>
      </w:pPr>
      <w:bookmarkStart w:id="0" w:name="_GoBack"/>
      <w:bookmarkEnd w:id="0"/>
      <w:r w:rsidRPr="00425733">
        <w:rPr>
          <w:rFonts w:ascii="メイリオ" w:eastAsia="メイリオ" w:hAnsi="メイリオ" w:hint="eastAsia"/>
        </w:rPr>
        <w:t>（様式第</w:t>
      </w:r>
      <w:r w:rsidR="00004E78">
        <w:rPr>
          <w:rFonts w:ascii="メイリオ" w:eastAsia="メイリオ" w:hAnsi="メイリオ" w:hint="eastAsia"/>
        </w:rPr>
        <w:t>４</w:t>
      </w:r>
      <w:r w:rsidRPr="00425733">
        <w:rPr>
          <w:rFonts w:ascii="メイリオ" w:eastAsia="メイリオ" w:hAnsi="メイリオ" w:hint="eastAsia"/>
        </w:rPr>
        <w:t>）</w:t>
      </w:r>
    </w:p>
    <w:p w14:paraId="0F47989B" w14:textId="25CCB7BD" w:rsidR="00425733" w:rsidRDefault="00425733" w:rsidP="000B605C">
      <w:pPr>
        <w:spacing w:line="600" w:lineRule="exact"/>
        <w:jc w:val="center"/>
        <w:rPr>
          <w:rFonts w:ascii="メイリオ" w:eastAsia="メイリオ" w:hAnsi="メイリオ"/>
        </w:rPr>
      </w:pPr>
      <w:r w:rsidRPr="00425733">
        <w:rPr>
          <w:rFonts w:ascii="メイリオ" w:eastAsia="メイリオ" w:hAnsi="メイリオ" w:hint="eastAsia"/>
          <w:sz w:val="40"/>
        </w:rPr>
        <w:t>企画提案書</w:t>
      </w:r>
    </w:p>
    <w:tbl>
      <w:tblPr>
        <w:tblStyle w:val="a7"/>
        <w:tblW w:w="0" w:type="auto"/>
        <w:tblLook w:val="04A0" w:firstRow="1" w:lastRow="0" w:firstColumn="1" w:lastColumn="0" w:noHBand="0" w:noVBand="1"/>
      </w:tblPr>
      <w:tblGrid>
        <w:gridCol w:w="4868"/>
        <w:gridCol w:w="4868"/>
      </w:tblGrid>
      <w:tr w:rsidR="00425733" w14:paraId="637E996E" w14:textId="77777777" w:rsidTr="00C8339F">
        <w:tc>
          <w:tcPr>
            <w:tcW w:w="9736" w:type="dxa"/>
            <w:gridSpan w:val="2"/>
          </w:tcPr>
          <w:p w14:paraId="7E17FB35" w14:textId="77777777" w:rsidR="00425733" w:rsidRDefault="00425733" w:rsidP="00425733">
            <w:pPr>
              <w:spacing w:line="400" w:lineRule="exact"/>
              <w:rPr>
                <w:rFonts w:ascii="メイリオ" w:eastAsia="メイリオ" w:hAnsi="メイリオ"/>
              </w:rPr>
            </w:pPr>
            <w:r>
              <w:rPr>
                <w:rFonts w:ascii="メイリオ" w:eastAsia="メイリオ" w:hAnsi="メイリオ" w:hint="eastAsia"/>
              </w:rPr>
              <w:t>（会社名）</w:t>
            </w:r>
          </w:p>
          <w:p w14:paraId="5CE54B17" w14:textId="6DBCC67F" w:rsidR="00425733" w:rsidRDefault="00425733" w:rsidP="00425733">
            <w:pPr>
              <w:spacing w:line="400" w:lineRule="exact"/>
              <w:rPr>
                <w:rFonts w:ascii="メイリオ" w:eastAsia="メイリオ" w:hAnsi="メイリオ"/>
              </w:rPr>
            </w:pPr>
          </w:p>
        </w:tc>
      </w:tr>
      <w:tr w:rsidR="00425733" w14:paraId="293E8A1B" w14:textId="77777777" w:rsidTr="0087008E">
        <w:tc>
          <w:tcPr>
            <w:tcW w:w="9736" w:type="dxa"/>
            <w:gridSpan w:val="2"/>
          </w:tcPr>
          <w:p w14:paraId="054D1528" w14:textId="549BC361" w:rsidR="00425733" w:rsidRDefault="00425733" w:rsidP="00425733">
            <w:pPr>
              <w:spacing w:line="400" w:lineRule="exact"/>
              <w:rPr>
                <w:rFonts w:ascii="メイリオ" w:eastAsia="メイリオ" w:hAnsi="メイリオ"/>
              </w:rPr>
            </w:pPr>
            <w:r>
              <w:rPr>
                <w:rFonts w:ascii="メイリオ" w:eastAsia="メイリオ" w:hAnsi="メイリオ" w:hint="eastAsia"/>
              </w:rPr>
              <w:t>（</w:t>
            </w:r>
            <w:r w:rsidR="00705B59">
              <w:rPr>
                <w:rFonts w:ascii="メイリオ" w:eastAsia="メイリオ" w:hAnsi="メイリオ" w:hint="eastAsia"/>
              </w:rPr>
              <w:t>責任者</w:t>
            </w:r>
            <w:r>
              <w:rPr>
                <w:rFonts w:ascii="メイリオ" w:eastAsia="メイリオ" w:hAnsi="メイリオ" w:hint="eastAsia"/>
              </w:rPr>
              <w:t xml:space="preserve">　職・氏名）</w:t>
            </w:r>
          </w:p>
          <w:p w14:paraId="0D84585C" w14:textId="790D10DE" w:rsidR="00425733" w:rsidRDefault="00425733" w:rsidP="00425733">
            <w:pPr>
              <w:spacing w:line="400" w:lineRule="exact"/>
              <w:rPr>
                <w:rFonts w:ascii="メイリオ" w:eastAsia="メイリオ" w:hAnsi="メイリオ"/>
              </w:rPr>
            </w:pPr>
          </w:p>
        </w:tc>
      </w:tr>
      <w:tr w:rsidR="00425733" w14:paraId="36A7DD7A" w14:textId="77777777" w:rsidTr="00425733">
        <w:trPr>
          <w:trHeight w:val="852"/>
        </w:trPr>
        <w:tc>
          <w:tcPr>
            <w:tcW w:w="4868" w:type="dxa"/>
          </w:tcPr>
          <w:p w14:paraId="5F44E8A0" w14:textId="70A337ED" w:rsidR="00425733" w:rsidRDefault="00425733" w:rsidP="00425733">
            <w:pPr>
              <w:spacing w:line="400" w:lineRule="exact"/>
              <w:rPr>
                <w:rFonts w:ascii="メイリオ" w:eastAsia="メイリオ" w:hAnsi="メイリオ"/>
              </w:rPr>
            </w:pPr>
            <w:r>
              <w:rPr>
                <w:rFonts w:ascii="メイリオ" w:eastAsia="メイリオ" w:hAnsi="メイリオ" w:hint="eastAsia"/>
              </w:rPr>
              <w:t>（T</w:t>
            </w:r>
            <w:r>
              <w:rPr>
                <w:rFonts w:ascii="メイリオ" w:eastAsia="メイリオ" w:hAnsi="メイリオ"/>
              </w:rPr>
              <w:t>EL</w:t>
            </w:r>
            <w:r>
              <w:rPr>
                <w:rFonts w:ascii="メイリオ" w:eastAsia="メイリオ" w:hAnsi="メイリオ" w:hint="eastAsia"/>
              </w:rPr>
              <w:t>）</w:t>
            </w:r>
          </w:p>
        </w:tc>
        <w:tc>
          <w:tcPr>
            <w:tcW w:w="4868" w:type="dxa"/>
          </w:tcPr>
          <w:p w14:paraId="719D3284" w14:textId="30E4BFC7" w:rsidR="00425733" w:rsidRDefault="00425733" w:rsidP="00425733">
            <w:pPr>
              <w:spacing w:line="400" w:lineRule="exact"/>
              <w:rPr>
                <w:rFonts w:ascii="メイリオ" w:eastAsia="メイリオ" w:hAnsi="メイリオ"/>
              </w:rPr>
            </w:pPr>
            <w:r>
              <w:rPr>
                <w:rFonts w:ascii="メイリオ" w:eastAsia="メイリオ" w:hAnsi="メイリオ" w:hint="eastAsia"/>
              </w:rPr>
              <w:t>（F</w:t>
            </w:r>
            <w:r>
              <w:rPr>
                <w:rFonts w:ascii="メイリオ" w:eastAsia="メイリオ" w:hAnsi="メイリオ"/>
              </w:rPr>
              <w:t>AX</w:t>
            </w:r>
            <w:r>
              <w:rPr>
                <w:rFonts w:ascii="メイリオ" w:eastAsia="メイリオ" w:hAnsi="メイリオ" w:hint="eastAsia"/>
              </w:rPr>
              <w:t>）</w:t>
            </w:r>
          </w:p>
        </w:tc>
      </w:tr>
      <w:tr w:rsidR="00425733" w14:paraId="739C284E" w14:textId="77777777" w:rsidTr="00425733">
        <w:trPr>
          <w:trHeight w:val="835"/>
        </w:trPr>
        <w:tc>
          <w:tcPr>
            <w:tcW w:w="9736" w:type="dxa"/>
            <w:gridSpan w:val="2"/>
          </w:tcPr>
          <w:p w14:paraId="4D69EC54" w14:textId="6DA967C7" w:rsidR="00425733" w:rsidRDefault="00425733" w:rsidP="00425733">
            <w:pPr>
              <w:spacing w:line="400" w:lineRule="exact"/>
              <w:rPr>
                <w:rFonts w:ascii="メイリオ" w:eastAsia="メイリオ" w:hAnsi="メイリオ"/>
              </w:rPr>
            </w:pPr>
            <w:r>
              <w:rPr>
                <w:rFonts w:ascii="メイリオ" w:eastAsia="メイリオ" w:hAnsi="メイリオ" w:hint="eastAsia"/>
              </w:rPr>
              <w:t>（E-mail）</w:t>
            </w:r>
          </w:p>
        </w:tc>
      </w:tr>
    </w:tbl>
    <w:p w14:paraId="116F43B1" w14:textId="051229D8" w:rsidR="00425733" w:rsidRDefault="00425733" w:rsidP="00425733">
      <w:pPr>
        <w:spacing w:line="400" w:lineRule="exact"/>
        <w:rPr>
          <w:rFonts w:ascii="メイリオ" w:eastAsia="メイリオ" w:hAnsi="メイリオ"/>
        </w:rPr>
      </w:pPr>
      <w:r>
        <w:rPr>
          <w:rFonts w:ascii="メイリオ" w:eastAsia="メイリオ" w:hAnsi="メイリオ" w:hint="eastAsia"/>
        </w:rPr>
        <w:t>※枠が足りに場合は、適宜、枠を増やして記載してください。</w:t>
      </w:r>
    </w:p>
    <w:p w14:paraId="24DBFA51" w14:textId="261ECDC5" w:rsidR="00425733" w:rsidRDefault="00425733" w:rsidP="00425733">
      <w:pPr>
        <w:spacing w:line="400" w:lineRule="exact"/>
        <w:rPr>
          <w:rFonts w:ascii="メイリオ" w:eastAsia="メイリオ" w:hAnsi="メイリオ"/>
        </w:rPr>
      </w:pPr>
    </w:p>
    <w:p w14:paraId="06C8B7F7" w14:textId="19320D8D" w:rsidR="00425733" w:rsidRDefault="00425733" w:rsidP="00425733">
      <w:pPr>
        <w:spacing w:line="400" w:lineRule="exact"/>
        <w:rPr>
          <w:rFonts w:ascii="メイリオ" w:eastAsia="メイリオ" w:hAnsi="メイリオ"/>
        </w:rPr>
      </w:pPr>
      <w:r>
        <w:rPr>
          <w:rFonts w:ascii="メイリオ" w:eastAsia="メイリオ" w:hAnsi="メイリオ" w:hint="eastAsia"/>
        </w:rPr>
        <w:t>１．運行に必要な施設等について</w:t>
      </w:r>
    </w:p>
    <w:tbl>
      <w:tblPr>
        <w:tblStyle w:val="a7"/>
        <w:tblW w:w="0" w:type="auto"/>
        <w:tblLook w:val="04A0" w:firstRow="1" w:lastRow="0" w:firstColumn="1" w:lastColumn="0" w:noHBand="0" w:noVBand="1"/>
      </w:tblPr>
      <w:tblGrid>
        <w:gridCol w:w="9736"/>
      </w:tblGrid>
      <w:tr w:rsidR="00425733" w14:paraId="330AA268" w14:textId="77777777" w:rsidTr="00425733">
        <w:tc>
          <w:tcPr>
            <w:tcW w:w="9736" w:type="dxa"/>
          </w:tcPr>
          <w:p w14:paraId="554AD643" w14:textId="76A33760" w:rsidR="00425733" w:rsidRDefault="00425733" w:rsidP="00425733">
            <w:pPr>
              <w:spacing w:line="400" w:lineRule="exact"/>
              <w:rPr>
                <w:rFonts w:ascii="メイリオ" w:eastAsia="メイリオ" w:hAnsi="メイリオ"/>
              </w:rPr>
            </w:pPr>
            <w:r>
              <w:rPr>
                <w:rFonts w:ascii="メイリオ" w:eastAsia="メイリオ" w:hAnsi="メイリオ" w:hint="eastAsia"/>
              </w:rPr>
              <w:t>（１）車庫及び事務所</w:t>
            </w:r>
            <w:r w:rsidR="00705B59">
              <w:rPr>
                <w:rFonts w:ascii="メイリオ" w:eastAsia="メイリオ" w:hAnsi="メイリオ" w:hint="eastAsia"/>
              </w:rPr>
              <w:t>の所在地を記載してください。</w:t>
            </w:r>
          </w:p>
        </w:tc>
      </w:tr>
      <w:tr w:rsidR="00425733" w14:paraId="75C6E2E0" w14:textId="77777777" w:rsidTr="00514304">
        <w:trPr>
          <w:trHeight w:val="1582"/>
        </w:trPr>
        <w:tc>
          <w:tcPr>
            <w:tcW w:w="9736" w:type="dxa"/>
            <w:vAlign w:val="center"/>
          </w:tcPr>
          <w:p w14:paraId="78043B51" w14:textId="5F09A334" w:rsidR="00425733" w:rsidRDefault="00425733" w:rsidP="00425733">
            <w:pPr>
              <w:spacing w:line="400" w:lineRule="exact"/>
              <w:ind w:firstLineChars="250" w:firstLine="525"/>
              <w:rPr>
                <w:rFonts w:ascii="メイリオ" w:eastAsia="メイリオ" w:hAnsi="メイリオ"/>
              </w:rPr>
            </w:pPr>
            <w:r>
              <w:rPr>
                <w:rFonts w:ascii="メイリオ" w:eastAsia="メイリオ" w:hAnsi="メイリオ" w:hint="eastAsia"/>
              </w:rPr>
              <w:t>車庫及び事</w:t>
            </w:r>
            <w:r w:rsidR="00705B59">
              <w:rPr>
                <w:rFonts w:ascii="メイリオ" w:eastAsia="メイリオ" w:hAnsi="メイリオ" w:hint="eastAsia"/>
              </w:rPr>
              <w:t>務</w:t>
            </w:r>
            <w:r>
              <w:rPr>
                <w:rFonts w:ascii="メイリオ" w:eastAsia="メイリオ" w:hAnsi="メイリオ" w:hint="eastAsia"/>
              </w:rPr>
              <w:t>所の所在地（車　庫：　　　　　　　　　　　　　　　　　　　　　　　　）</w:t>
            </w:r>
          </w:p>
          <w:p w14:paraId="42C2AF8F" w14:textId="77777777" w:rsidR="00425733" w:rsidRDefault="00425733" w:rsidP="00425733">
            <w:pPr>
              <w:spacing w:line="400" w:lineRule="exact"/>
              <w:ind w:firstLineChars="1350" w:firstLine="2835"/>
              <w:rPr>
                <w:rFonts w:ascii="メイリオ" w:eastAsia="メイリオ" w:hAnsi="メイリオ"/>
              </w:rPr>
            </w:pPr>
            <w:r>
              <w:rPr>
                <w:rFonts w:ascii="メイリオ" w:eastAsia="メイリオ" w:hAnsi="メイリオ" w:hint="eastAsia"/>
              </w:rPr>
              <w:t>（事務所：　　　　　　　　　　　　　　　　　　　　　　　　）</w:t>
            </w:r>
          </w:p>
          <w:p w14:paraId="3A053B76" w14:textId="32269D7F" w:rsidR="00425733" w:rsidRDefault="00425733" w:rsidP="00425733">
            <w:pPr>
              <w:spacing w:line="400" w:lineRule="exact"/>
              <w:ind w:firstLineChars="100" w:firstLine="210"/>
              <w:rPr>
                <w:rFonts w:ascii="メイリオ" w:eastAsia="メイリオ" w:hAnsi="メイリオ"/>
              </w:rPr>
            </w:pPr>
          </w:p>
        </w:tc>
      </w:tr>
      <w:tr w:rsidR="00514304" w14:paraId="081B6A59" w14:textId="77777777" w:rsidTr="00514304">
        <w:trPr>
          <w:trHeight w:val="558"/>
        </w:trPr>
        <w:tc>
          <w:tcPr>
            <w:tcW w:w="9736" w:type="dxa"/>
            <w:vAlign w:val="center"/>
          </w:tcPr>
          <w:p w14:paraId="4897F193" w14:textId="1A0FE9A6" w:rsidR="00514304" w:rsidRDefault="00514304" w:rsidP="000B605C">
            <w:pPr>
              <w:spacing w:line="400" w:lineRule="exact"/>
              <w:rPr>
                <w:rFonts w:ascii="メイリオ" w:eastAsia="メイリオ" w:hAnsi="メイリオ"/>
              </w:rPr>
            </w:pPr>
            <w:r>
              <w:rPr>
                <w:rFonts w:ascii="メイリオ" w:eastAsia="メイリオ" w:hAnsi="メイリオ" w:hint="eastAsia"/>
              </w:rPr>
              <w:t>（２）車両は、運行事業者のものを使用します。車両の確保についてお示しください。</w:t>
            </w:r>
          </w:p>
        </w:tc>
      </w:tr>
      <w:tr w:rsidR="00514304" w14:paraId="0E6B872E" w14:textId="77777777" w:rsidTr="00514304">
        <w:trPr>
          <w:trHeight w:val="694"/>
        </w:trPr>
        <w:tc>
          <w:tcPr>
            <w:tcW w:w="9736" w:type="dxa"/>
            <w:vAlign w:val="center"/>
          </w:tcPr>
          <w:p w14:paraId="6980D4AB" w14:textId="77777777" w:rsidR="00514304" w:rsidRDefault="00514304" w:rsidP="00425733">
            <w:pPr>
              <w:spacing w:line="400" w:lineRule="exact"/>
              <w:ind w:firstLineChars="100" w:firstLine="210"/>
              <w:rPr>
                <w:rFonts w:ascii="メイリオ" w:eastAsia="メイリオ" w:hAnsi="メイリオ"/>
              </w:rPr>
            </w:pPr>
          </w:p>
        </w:tc>
      </w:tr>
      <w:tr w:rsidR="00425733" w14:paraId="4C81AD62" w14:textId="77777777" w:rsidTr="00425733">
        <w:tc>
          <w:tcPr>
            <w:tcW w:w="9736" w:type="dxa"/>
          </w:tcPr>
          <w:p w14:paraId="69FA9060" w14:textId="39B1A028" w:rsidR="00425733" w:rsidRDefault="00E96CD0" w:rsidP="00E96CD0">
            <w:pPr>
              <w:spacing w:line="400" w:lineRule="exact"/>
              <w:ind w:left="420" w:hangingChars="200" w:hanging="420"/>
              <w:rPr>
                <w:rFonts w:ascii="メイリオ" w:eastAsia="メイリオ" w:hAnsi="メイリオ"/>
              </w:rPr>
            </w:pPr>
            <w:r>
              <w:rPr>
                <w:rFonts w:ascii="メイリオ" w:eastAsia="メイリオ" w:hAnsi="メイリオ" w:hint="eastAsia"/>
              </w:rPr>
              <w:t>（</w:t>
            </w:r>
            <w:r w:rsidR="00514304">
              <w:rPr>
                <w:rFonts w:ascii="メイリオ" w:eastAsia="メイリオ" w:hAnsi="メイリオ" w:hint="eastAsia"/>
              </w:rPr>
              <w:t>３</w:t>
            </w:r>
            <w:r>
              <w:rPr>
                <w:rFonts w:ascii="メイリオ" w:eastAsia="メイリオ" w:hAnsi="メイリオ" w:hint="eastAsia"/>
              </w:rPr>
              <w:t>）車両の点検及び事故・故障等で通常車両が使用できない場合、適切な代替車両（予備車両）により、運行対応していただきます。この代替車両に関して、どのような対応を考えていますか。</w:t>
            </w:r>
          </w:p>
        </w:tc>
      </w:tr>
      <w:tr w:rsidR="00425733" w14:paraId="6BE47BE2" w14:textId="77777777" w:rsidTr="000B605C">
        <w:trPr>
          <w:trHeight w:val="1297"/>
        </w:trPr>
        <w:tc>
          <w:tcPr>
            <w:tcW w:w="9736" w:type="dxa"/>
          </w:tcPr>
          <w:p w14:paraId="25E561C5" w14:textId="77777777" w:rsidR="00425733" w:rsidRDefault="00425733" w:rsidP="00425733">
            <w:pPr>
              <w:spacing w:line="400" w:lineRule="exact"/>
              <w:rPr>
                <w:rFonts w:ascii="メイリオ" w:eastAsia="メイリオ" w:hAnsi="メイリオ"/>
              </w:rPr>
            </w:pPr>
          </w:p>
        </w:tc>
      </w:tr>
    </w:tbl>
    <w:p w14:paraId="303EA3BB" w14:textId="370B058D" w:rsidR="00425733" w:rsidRDefault="00425733" w:rsidP="00425733">
      <w:pPr>
        <w:spacing w:line="400" w:lineRule="exact"/>
        <w:rPr>
          <w:rFonts w:ascii="メイリオ" w:eastAsia="メイリオ" w:hAnsi="メイリオ"/>
        </w:rPr>
      </w:pPr>
    </w:p>
    <w:p w14:paraId="3CE0BFC6" w14:textId="6E59F7D8" w:rsidR="00E96CD0" w:rsidRDefault="00E96CD0" w:rsidP="00425733">
      <w:pPr>
        <w:spacing w:line="400" w:lineRule="exact"/>
        <w:rPr>
          <w:rFonts w:ascii="メイリオ" w:eastAsia="メイリオ" w:hAnsi="メイリオ"/>
        </w:rPr>
      </w:pPr>
      <w:r>
        <w:rPr>
          <w:rFonts w:ascii="メイリオ" w:eastAsia="メイリオ" w:hAnsi="メイリオ" w:hint="eastAsia"/>
        </w:rPr>
        <w:t>２．</w:t>
      </w:r>
      <w:r w:rsidR="00514304">
        <w:rPr>
          <w:rFonts w:ascii="メイリオ" w:eastAsia="メイリオ" w:hAnsi="メイリオ" w:hint="eastAsia"/>
        </w:rPr>
        <w:t>運転手</w:t>
      </w:r>
      <w:r>
        <w:rPr>
          <w:rFonts w:ascii="メイリオ" w:eastAsia="メイリオ" w:hAnsi="メイリオ" w:hint="eastAsia"/>
        </w:rPr>
        <w:t>について</w:t>
      </w:r>
    </w:p>
    <w:tbl>
      <w:tblPr>
        <w:tblStyle w:val="a7"/>
        <w:tblW w:w="0" w:type="auto"/>
        <w:tblLook w:val="04A0" w:firstRow="1" w:lastRow="0" w:firstColumn="1" w:lastColumn="0" w:noHBand="0" w:noVBand="1"/>
      </w:tblPr>
      <w:tblGrid>
        <w:gridCol w:w="9736"/>
      </w:tblGrid>
      <w:tr w:rsidR="00E96CD0" w14:paraId="70ADA66D" w14:textId="77777777" w:rsidTr="00E96CD0">
        <w:tc>
          <w:tcPr>
            <w:tcW w:w="9736" w:type="dxa"/>
          </w:tcPr>
          <w:p w14:paraId="63709269" w14:textId="0C860718" w:rsidR="00E96CD0" w:rsidRDefault="00E96CD0" w:rsidP="00E96CD0">
            <w:pPr>
              <w:spacing w:line="400" w:lineRule="exact"/>
              <w:ind w:left="420" w:hangingChars="200" w:hanging="420"/>
              <w:rPr>
                <w:rFonts w:ascii="メイリオ" w:eastAsia="メイリオ" w:hAnsi="メイリオ"/>
              </w:rPr>
            </w:pPr>
            <w:r>
              <w:rPr>
                <w:rFonts w:ascii="メイリオ" w:eastAsia="メイリオ" w:hAnsi="メイリオ" w:hint="eastAsia"/>
              </w:rPr>
              <w:t>（１）</w:t>
            </w:r>
            <w:r w:rsidR="00514304">
              <w:rPr>
                <w:rFonts w:ascii="メイリオ" w:eastAsia="メイリオ" w:hAnsi="メイリオ" w:hint="eastAsia"/>
              </w:rPr>
              <w:t>運転手</w:t>
            </w:r>
            <w:r>
              <w:rPr>
                <w:rFonts w:ascii="メイリオ" w:eastAsia="メイリオ" w:hAnsi="メイリオ" w:hint="eastAsia"/>
              </w:rPr>
              <w:t>の勤務形態は、どのように考えていますか。適正な勤務時間を考慮したうえで、考えを示してください。</w:t>
            </w:r>
          </w:p>
        </w:tc>
      </w:tr>
      <w:tr w:rsidR="00E96CD0" w14:paraId="51EFC854" w14:textId="77777777" w:rsidTr="00514304">
        <w:trPr>
          <w:trHeight w:val="1266"/>
        </w:trPr>
        <w:tc>
          <w:tcPr>
            <w:tcW w:w="9736" w:type="dxa"/>
          </w:tcPr>
          <w:p w14:paraId="50D68D19" w14:textId="77777777" w:rsidR="00E96CD0" w:rsidRPr="00E96CD0" w:rsidRDefault="00E96CD0" w:rsidP="00425733">
            <w:pPr>
              <w:spacing w:line="400" w:lineRule="exact"/>
              <w:rPr>
                <w:rFonts w:ascii="メイリオ" w:eastAsia="メイリオ" w:hAnsi="メイリオ"/>
              </w:rPr>
            </w:pPr>
          </w:p>
        </w:tc>
      </w:tr>
      <w:tr w:rsidR="00E96CD0" w14:paraId="4F744079" w14:textId="77777777" w:rsidTr="00E96CD0">
        <w:tc>
          <w:tcPr>
            <w:tcW w:w="9736" w:type="dxa"/>
          </w:tcPr>
          <w:p w14:paraId="43AC98F1" w14:textId="4DF6D390" w:rsidR="00E96CD0" w:rsidRDefault="00E96CD0" w:rsidP="00E96CD0">
            <w:pPr>
              <w:spacing w:line="400" w:lineRule="exact"/>
              <w:ind w:left="420" w:hangingChars="200" w:hanging="420"/>
              <w:rPr>
                <w:rFonts w:ascii="メイリオ" w:eastAsia="メイリオ" w:hAnsi="メイリオ"/>
              </w:rPr>
            </w:pPr>
            <w:r>
              <w:rPr>
                <w:rFonts w:ascii="メイリオ" w:eastAsia="メイリオ" w:hAnsi="メイリオ" w:hint="eastAsia"/>
              </w:rPr>
              <w:lastRenderedPageBreak/>
              <w:t>（２）</w:t>
            </w:r>
            <w:r w:rsidR="00514304">
              <w:rPr>
                <w:rFonts w:ascii="メイリオ" w:eastAsia="メイリオ" w:hAnsi="メイリオ" w:hint="eastAsia"/>
              </w:rPr>
              <w:t>AIオンデマンド</w:t>
            </w:r>
            <w:r>
              <w:rPr>
                <w:rFonts w:ascii="メイリオ" w:eastAsia="メイリオ" w:hAnsi="メイリオ" w:hint="eastAsia"/>
              </w:rPr>
              <w:t>バスの運行に係る</w:t>
            </w:r>
            <w:r w:rsidR="00514304">
              <w:rPr>
                <w:rFonts w:ascii="メイリオ" w:eastAsia="メイリオ" w:hAnsi="メイリオ" w:hint="eastAsia"/>
              </w:rPr>
              <w:t>運転手</w:t>
            </w:r>
            <w:r>
              <w:rPr>
                <w:rFonts w:ascii="メイリオ" w:eastAsia="メイリオ" w:hAnsi="メイリオ" w:hint="eastAsia"/>
              </w:rPr>
              <w:t>の確保及び当該</w:t>
            </w:r>
            <w:r w:rsidR="00514304">
              <w:rPr>
                <w:rFonts w:ascii="メイリオ" w:eastAsia="メイリオ" w:hAnsi="メイリオ" w:hint="eastAsia"/>
              </w:rPr>
              <w:t>運転手</w:t>
            </w:r>
            <w:r>
              <w:rPr>
                <w:rFonts w:ascii="メイリオ" w:eastAsia="メイリオ" w:hAnsi="メイリオ" w:hint="eastAsia"/>
              </w:rPr>
              <w:t>の経験年数について、どのような考えを持っていますか。</w:t>
            </w:r>
          </w:p>
        </w:tc>
      </w:tr>
      <w:tr w:rsidR="00E96CD0" w14:paraId="055CE577" w14:textId="77777777" w:rsidTr="00514304">
        <w:trPr>
          <w:trHeight w:val="1164"/>
        </w:trPr>
        <w:tc>
          <w:tcPr>
            <w:tcW w:w="9736" w:type="dxa"/>
          </w:tcPr>
          <w:p w14:paraId="39DA4384" w14:textId="77777777" w:rsidR="00E96CD0" w:rsidRDefault="00E96CD0" w:rsidP="00425733">
            <w:pPr>
              <w:spacing w:line="400" w:lineRule="exact"/>
              <w:rPr>
                <w:rFonts w:ascii="メイリオ" w:eastAsia="メイリオ" w:hAnsi="メイリオ"/>
              </w:rPr>
            </w:pPr>
          </w:p>
        </w:tc>
      </w:tr>
      <w:tr w:rsidR="00514304" w14:paraId="440428E5" w14:textId="77777777" w:rsidTr="00514304">
        <w:trPr>
          <w:trHeight w:val="840"/>
        </w:trPr>
        <w:tc>
          <w:tcPr>
            <w:tcW w:w="9736" w:type="dxa"/>
          </w:tcPr>
          <w:p w14:paraId="48F6ED8D" w14:textId="63C18C8E" w:rsidR="00514304" w:rsidRDefault="00514304" w:rsidP="00514304">
            <w:pPr>
              <w:spacing w:line="400" w:lineRule="exact"/>
              <w:ind w:left="420" w:hangingChars="200" w:hanging="420"/>
              <w:rPr>
                <w:rFonts w:ascii="メイリオ" w:eastAsia="メイリオ" w:hAnsi="メイリオ"/>
              </w:rPr>
            </w:pPr>
            <w:r>
              <w:rPr>
                <w:rFonts w:ascii="メイリオ" w:eastAsia="メイリオ" w:hAnsi="メイリオ" w:hint="eastAsia"/>
              </w:rPr>
              <w:t>（３）運転手が体調不良等で</w:t>
            </w:r>
            <w:r w:rsidR="00A879D6">
              <w:rPr>
                <w:rFonts w:ascii="メイリオ" w:eastAsia="メイリオ" w:hAnsi="メイリオ" w:hint="eastAsia"/>
              </w:rPr>
              <w:t>、</w:t>
            </w:r>
            <w:r>
              <w:rPr>
                <w:rFonts w:ascii="メイリオ" w:eastAsia="メイリオ" w:hAnsi="メイリオ" w:hint="eastAsia"/>
              </w:rPr>
              <w:t>急きょ</w:t>
            </w:r>
            <w:r w:rsidR="00A879D6">
              <w:rPr>
                <w:rFonts w:ascii="メイリオ" w:eastAsia="メイリオ" w:hAnsi="メイリオ" w:hint="eastAsia"/>
              </w:rPr>
              <w:t>、AIオンデマンド</w:t>
            </w:r>
            <w:r>
              <w:rPr>
                <w:rFonts w:ascii="メイリオ" w:eastAsia="メイリオ" w:hAnsi="メイリオ" w:hint="eastAsia"/>
              </w:rPr>
              <w:t>バスの運転に従事できなくなった場合、どのように対応することを考えていますか。</w:t>
            </w:r>
          </w:p>
        </w:tc>
      </w:tr>
      <w:tr w:rsidR="00514304" w14:paraId="295372C2" w14:textId="77777777" w:rsidTr="00514304">
        <w:trPr>
          <w:trHeight w:val="1164"/>
        </w:trPr>
        <w:tc>
          <w:tcPr>
            <w:tcW w:w="9736" w:type="dxa"/>
          </w:tcPr>
          <w:p w14:paraId="72C276C6" w14:textId="77777777" w:rsidR="00514304" w:rsidRDefault="00514304" w:rsidP="00425733">
            <w:pPr>
              <w:spacing w:line="400" w:lineRule="exact"/>
              <w:rPr>
                <w:rFonts w:ascii="メイリオ" w:eastAsia="メイリオ" w:hAnsi="メイリオ"/>
              </w:rPr>
            </w:pPr>
          </w:p>
        </w:tc>
      </w:tr>
      <w:tr w:rsidR="00E96CD0" w14:paraId="5D423DCA" w14:textId="77777777" w:rsidTr="00E96CD0">
        <w:trPr>
          <w:trHeight w:val="554"/>
        </w:trPr>
        <w:tc>
          <w:tcPr>
            <w:tcW w:w="9736" w:type="dxa"/>
          </w:tcPr>
          <w:p w14:paraId="4453C891" w14:textId="72D40FCF" w:rsidR="00E96CD0" w:rsidRDefault="00E96CD0" w:rsidP="00E96CD0">
            <w:pPr>
              <w:spacing w:line="400" w:lineRule="exact"/>
              <w:ind w:left="420" w:hangingChars="200" w:hanging="420"/>
              <w:rPr>
                <w:rFonts w:ascii="メイリオ" w:eastAsia="メイリオ" w:hAnsi="メイリオ"/>
              </w:rPr>
            </w:pPr>
            <w:r>
              <w:rPr>
                <w:rFonts w:ascii="メイリオ" w:eastAsia="メイリオ" w:hAnsi="メイリオ" w:hint="eastAsia"/>
              </w:rPr>
              <w:t>（</w:t>
            </w:r>
            <w:r w:rsidR="00514304">
              <w:rPr>
                <w:rFonts w:ascii="メイリオ" w:eastAsia="メイリオ" w:hAnsi="メイリオ" w:hint="eastAsia"/>
              </w:rPr>
              <w:t>４</w:t>
            </w:r>
            <w:r>
              <w:rPr>
                <w:rFonts w:ascii="メイリオ" w:eastAsia="メイリオ" w:hAnsi="メイリオ" w:hint="eastAsia"/>
              </w:rPr>
              <w:t>）</w:t>
            </w:r>
            <w:r w:rsidR="00514304">
              <w:rPr>
                <w:rFonts w:ascii="メイリオ" w:eastAsia="メイリオ" w:hAnsi="メイリオ" w:hint="eastAsia"/>
              </w:rPr>
              <w:t>運転手</w:t>
            </w:r>
            <w:r>
              <w:rPr>
                <w:rFonts w:ascii="メイリオ" w:eastAsia="メイリオ" w:hAnsi="メイリオ" w:hint="eastAsia"/>
              </w:rPr>
              <w:t>の接遇向上及び事故防止に関する教育指導等による運転マナーの向上について、どのように取り組みますか。</w:t>
            </w:r>
          </w:p>
        </w:tc>
      </w:tr>
      <w:tr w:rsidR="00E96CD0" w14:paraId="02AC8CA9" w14:textId="77777777" w:rsidTr="00E96CD0">
        <w:trPr>
          <w:trHeight w:val="2028"/>
        </w:trPr>
        <w:tc>
          <w:tcPr>
            <w:tcW w:w="9736" w:type="dxa"/>
          </w:tcPr>
          <w:p w14:paraId="1096C083" w14:textId="252E8159" w:rsidR="004F415F" w:rsidRDefault="004F415F" w:rsidP="00425733">
            <w:pPr>
              <w:spacing w:line="400" w:lineRule="exact"/>
              <w:rPr>
                <w:rFonts w:ascii="メイリオ" w:eastAsia="メイリオ" w:hAnsi="メイリオ"/>
              </w:rPr>
            </w:pPr>
            <w:r>
              <w:rPr>
                <w:rFonts w:ascii="メイリオ" w:eastAsia="メイリオ" w:hAnsi="メイリオ" w:hint="eastAsia"/>
              </w:rPr>
              <w:t>【接遇向上について】</w:t>
            </w:r>
          </w:p>
          <w:p w14:paraId="64507EA2" w14:textId="225171FF" w:rsidR="004F415F" w:rsidRDefault="004F415F" w:rsidP="00425733">
            <w:pPr>
              <w:spacing w:line="400" w:lineRule="exact"/>
              <w:rPr>
                <w:rFonts w:ascii="メイリオ" w:eastAsia="メイリオ" w:hAnsi="メイリオ"/>
              </w:rPr>
            </w:pPr>
          </w:p>
          <w:p w14:paraId="298EFDDC" w14:textId="77777777" w:rsidR="00514304" w:rsidRDefault="00514304" w:rsidP="00425733">
            <w:pPr>
              <w:spacing w:line="400" w:lineRule="exact"/>
              <w:rPr>
                <w:rFonts w:ascii="メイリオ" w:eastAsia="メイリオ" w:hAnsi="メイリオ"/>
              </w:rPr>
            </w:pPr>
          </w:p>
          <w:p w14:paraId="4886F489" w14:textId="7C600A53" w:rsidR="004F415F" w:rsidRDefault="004F415F" w:rsidP="00425733">
            <w:pPr>
              <w:spacing w:line="400" w:lineRule="exact"/>
              <w:rPr>
                <w:rFonts w:ascii="メイリオ" w:eastAsia="メイリオ" w:hAnsi="メイリオ"/>
              </w:rPr>
            </w:pPr>
          </w:p>
          <w:p w14:paraId="0B791B33" w14:textId="77777777" w:rsidR="004F415F" w:rsidRDefault="004F415F" w:rsidP="00425733">
            <w:pPr>
              <w:spacing w:line="400" w:lineRule="exact"/>
              <w:rPr>
                <w:rFonts w:ascii="メイリオ" w:eastAsia="メイリオ" w:hAnsi="メイリオ"/>
              </w:rPr>
            </w:pPr>
          </w:p>
          <w:p w14:paraId="0E3CB5B0" w14:textId="77777777" w:rsidR="004F415F" w:rsidRDefault="004F415F" w:rsidP="00425733">
            <w:pPr>
              <w:spacing w:line="400" w:lineRule="exact"/>
              <w:rPr>
                <w:rFonts w:ascii="メイリオ" w:eastAsia="メイリオ" w:hAnsi="メイリオ"/>
              </w:rPr>
            </w:pPr>
          </w:p>
          <w:p w14:paraId="52C82CB7" w14:textId="6C4BF211" w:rsidR="004F415F" w:rsidRDefault="004F415F" w:rsidP="00425733">
            <w:pPr>
              <w:spacing w:line="400" w:lineRule="exact"/>
              <w:rPr>
                <w:rFonts w:ascii="メイリオ" w:eastAsia="メイリオ" w:hAnsi="メイリオ"/>
              </w:rPr>
            </w:pPr>
            <w:r>
              <w:rPr>
                <w:rFonts w:ascii="メイリオ" w:eastAsia="メイリオ" w:hAnsi="メイリオ" w:hint="eastAsia"/>
              </w:rPr>
              <w:t>【運転マナー向上について】</w:t>
            </w:r>
          </w:p>
          <w:p w14:paraId="07CDD44C" w14:textId="38925556" w:rsidR="004F415F" w:rsidRDefault="004F415F" w:rsidP="00425733">
            <w:pPr>
              <w:spacing w:line="400" w:lineRule="exact"/>
              <w:rPr>
                <w:rFonts w:ascii="メイリオ" w:eastAsia="メイリオ" w:hAnsi="メイリオ"/>
              </w:rPr>
            </w:pPr>
          </w:p>
          <w:p w14:paraId="60E09217" w14:textId="77777777" w:rsidR="00514304" w:rsidRDefault="00514304" w:rsidP="00425733">
            <w:pPr>
              <w:spacing w:line="400" w:lineRule="exact"/>
              <w:rPr>
                <w:rFonts w:ascii="メイリオ" w:eastAsia="メイリオ" w:hAnsi="メイリオ"/>
              </w:rPr>
            </w:pPr>
          </w:p>
          <w:p w14:paraId="46DE7DBC" w14:textId="77777777" w:rsidR="004F415F" w:rsidRDefault="004F415F" w:rsidP="00425733">
            <w:pPr>
              <w:spacing w:line="400" w:lineRule="exact"/>
              <w:rPr>
                <w:rFonts w:ascii="メイリオ" w:eastAsia="メイリオ" w:hAnsi="メイリオ"/>
              </w:rPr>
            </w:pPr>
          </w:p>
          <w:p w14:paraId="50E1675E" w14:textId="77777777" w:rsidR="004F415F" w:rsidRDefault="004F415F" w:rsidP="00425733">
            <w:pPr>
              <w:spacing w:line="400" w:lineRule="exact"/>
              <w:rPr>
                <w:rFonts w:ascii="メイリオ" w:eastAsia="メイリオ" w:hAnsi="メイリオ"/>
              </w:rPr>
            </w:pPr>
          </w:p>
          <w:p w14:paraId="5149436D" w14:textId="70AACE2D" w:rsidR="004F415F" w:rsidRDefault="004F415F" w:rsidP="00425733">
            <w:pPr>
              <w:spacing w:line="400" w:lineRule="exact"/>
              <w:rPr>
                <w:rFonts w:ascii="メイリオ" w:eastAsia="メイリオ" w:hAnsi="メイリオ"/>
              </w:rPr>
            </w:pPr>
          </w:p>
        </w:tc>
      </w:tr>
    </w:tbl>
    <w:p w14:paraId="22912435" w14:textId="47131EE8" w:rsidR="00E96CD0" w:rsidRDefault="00E96CD0" w:rsidP="00425733">
      <w:pPr>
        <w:spacing w:line="400" w:lineRule="exact"/>
        <w:rPr>
          <w:rFonts w:ascii="メイリオ" w:eastAsia="メイリオ" w:hAnsi="メイリオ"/>
        </w:rPr>
      </w:pPr>
    </w:p>
    <w:p w14:paraId="439573B6" w14:textId="1D097035" w:rsidR="002811A0" w:rsidRDefault="002811A0" w:rsidP="00425733">
      <w:pPr>
        <w:spacing w:line="400" w:lineRule="exact"/>
        <w:rPr>
          <w:rFonts w:ascii="メイリオ" w:eastAsia="メイリオ" w:hAnsi="メイリオ"/>
        </w:rPr>
      </w:pPr>
      <w:r>
        <w:rPr>
          <w:rFonts w:ascii="メイリオ" w:eastAsia="メイリオ" w:hAnsi="メイリオ" w:hint="eastAsia"/>
        </w:rPr>
        <w:t>３．台風や雪等の災害時における対応について</w:t>
      </w:r>
    </w:p>
    <w:tbl>
      <w:tblPr>
        <w:tblStyle w:val="a7"/>
        <w:tblW w:w="0" w:type="auto"/>
        <w:tblLook w:val="04A0" w:firstRow="1" w:lastRow="0" w:firstColumn="1" w:lastColumn="0" w:noHBand="0" w:noVBand="1"/>
      </w:tblPr>
      <w:tblGrid>
        <w:gridCol w:w="9736"/>
      </w:tblGrid>
      <w:tr w:rsidR="002811A0" w14:paraId="0553E4B1" w14:textId="77777777" w:rsidTr="002811A0">
        <w:tc>
          <w:tcPr>
            <w:tcW w:w="9736" w:type="dxa"/>
          </w:tcPr>
          <w:p w14:paraId="4EFAC492" w14:textId="0B91295B" w:rsidR="002811A0" w:rsidRDefault="002811A0" w:rsidP="00425733">
            <w:pPr>
              <w:spacing w:line="400" w:lineRule="exact"/>
              <w:rPr>
                <w:rFonts w:ascii="メイリオ" w:eastAsia="メイリオ" w:hAnsi="メイリオ"/>
              </w:rPr>
            </w:pPr>
            <w:r>
              <w:rPr>
                <w:rFonts w:ascii="メイリオ" w:eastAsia="メイリオ" w:hAnsi="メイリオ" w:hint="eastAsia"/>
              </w:rPr>
              <w:t xml:space="preserve">　台風や雪など</w:t>
            </w:r>
            <w:r w:rsidR="00EB221D">
              <w:rPr>
                <w:rFonts w:ascii="メイリオ" w:eastAsia="メイリオ" w:hAnsi="メイリオ" w:hint="eastAsia"/>
              </w:rPr>
              <w:t>災害時において、どのように対応することを考えているか、お示しください。</w:t>
            </w:r>
          </w:p>
        </w:tc>
      </w:tr>
      <w:tr w:rsidR="002811A0" w14:paraId="058DF768" w14:textId="77777777" w:rsidTr="000B605C">
        <w:trPr>
          <w:trHeight w:val="2327"/>
        </w:trPr>
        <w:tc>
          <w:tcPr>
            <w:tcW w:w="9736" w:type="dxa"/>
          </w:tcPr>
          <w:p w14:paraId="7E7910FF" w14:textId="77777777" w:rsidR="002811A0" w:rsidRDefault="002811A0" w:rsidP="00425733">
            <w:pPr>
              <w:spacing w:line="400" w:lineRule="exact"/>
              <w:rPr>
                <w:rFonts w:ascii="メイリオ" w:eastAsia="メイリオ" w:hAnsi="メイリオ"/>
              </w:rPr>
            </w:pPr>
          </w:p>
        </w:tc>
      </w:tr>
    </w:tbl>
    <w:p w14:paraId="20A89629" w14:textId="77777777" w:rsidR="002811A0" w:rsidRDefault="002811A0" w:rsidP="00425733">
      <w:pPr>
        <w:spacing w:line="400" w:lineRule="exact"/>
        <w:rPr>
          <w:rFonts w:ascii="メイリオ" w:eastAsia="メイリオ" w:hAnsi="メイリオ"/>
        </w:rPr>
      </w:pPr>
    </w:p>
    <w:p w14:paraId="6C4BD642" w14:textId="4C6F66A5" w:rsidR="00E96CD0" w:rsidRDefault="00EB221D" w:rsidP="00425733">
      <w:pPr>
        <w:spacing w:line="400" w:lineRule="exact"/>
        <w:rPr>
          <w:rFonts w:ascii="メイリオ" w:eastAsia="メイリオ" w:hAnsi="メイリオ"/>
        </w:rPr>
      </w:pPr>
      <w:r>
        <w:rPr>
          <w:rFonts w:ascii="メイリオ" w:eastAsia="メイリオ" w:hAnsi="メイリオ" w:hint="eastAsia"/>
        </w:rPr>
        <w:lastRenderedPageBreak/>
        <w:t>４</w:t>
      </w:r>
      <w:r w:rsidR="00E96CD0">
        <w:rPr>
          <w:rFonts w:ascii="メイリオ" w:eastAsia="メイリオ" w:hAnsi="メイリオ" w:hint="eastAsia"/>
        </w:rPr>
        <w:t>．運輸局への事業申請について</w:t>
      </w:r>
    </w:p>
    <w:tbl>
      <w:tblPr>
        <w:tblStyle w:val="a7"/>
        <w:tblW w:w="0" w:type="auto"/>
        <w:tblLook w:val="04A0" w:firstRow="1" w:lastRow="0" w:firstColumn="1" w:lastColumn="0" w:noHBand="0" w:noVBand="1"/>
      </w:tblPr>
      <w:tblGrid>
        <w:gridCol w:w="9736"/>
      </w:tblGrid>
      <w:tr w:rsidR="00E96CD0" w14:paraId="138E8119" w14:textId="77777777" w:rsidTr="004F415F">
        <w:trPr>
          <w:trHeight w:val="868"/>
        </w:trPr>
        <w:tc>
          <w:tcPr>
            <w:tcW w:w="9736" w:type="dxa"/>
            <w:vAlign w:val="center"/>
          </w:tcPr>
          <w:p w14:paraId="24816864" w14:textId="538CB243" w:rsidR="00E96CD0" w:rsidRDefault="00E96CD0" w:rsidP="004F415F">
            <w:pPr>
              <w:spacing w:line="400" w:lineRule="exact"/>
              <w:ind w:firstLineChars="100" w:firstLine="210"/>
              <w:rPr>
                <w:rFonts w:ascii="メイリオ" w:eastAsia="メイリオ" w:hAnsi="メイリオ"/>
              </w:rPr>
            </w:pPr>
            <w:r>
              <w:rPr>
                <w:rFonts w:ascii="メイリオ" w:eastAsia="メイリオ" w:hAnsi="メイリオ" w:hint="eastAsia"/>
              </w:rPr>
              <w:t>当業務において、</w:t>
            </w:r>
            <w:r w:rsidR="00514304">
              <w:rPr>
                <w:rFonts w:ascii="メイリオ" w:eastAsia="メイリオ" w:hAnsi="メイリオ" w:hint="eastAsia"/>
              </w:rPr>
              <w:t>AIオンデマンド</w:t>
            </w:r>
            <w:r>
              <w:rPr>
                <w:rFonts w:ascii="メイリオ" w:eastAsia="メイリオ" w:hAnsi="メイリオ" w:hint="eastAsia"/>
              </w:rPr>
              <w:t>バスの運行を行うためには、道路運送法第21条による認可が必要になります。</w:t>
            </w:r>
            <w:r w:rsidR="00514304">
              <w:rPr>
                <w:rFonts w:ascii="メイリオ" w:eastAsia="メイリオ" w:hAnsi="メイリオ" w:hint="eastAsia"/>
              </w:rPr>
              <w:t>認可の申請書の作成や申請時期などの過程を踏まえて、</w:t>
            </w:r>
            <w:r>
              <w:rPr>
                <w:rFonts w:ascii="メイリオ" w:eastAsia="メイリオ" w:hAnsi="メイリオ" w:hint="eastAsia"/>
              </w:rPr>
              <w:t>認可の取得見込みについて記載してください。</w:t>
            </w:r>
          </w:p>
        </w:tc>
      </w:tr>
      <w:tr w:rsidR="00E96CD0" w14:paraId="31F0FE0F" w14:textId="77777777" w:rsidTr="00514304">
        <w:trPr>
          <w:trHeight w:val="1427"/>
        </w:trPr>
        <w:tc>
          <w:tcPr>
            <w:tcW w:w="9736" w:type="dxa"/>
          </w:tcPr>
          <w:p w14:paraId="5CFB5B78" w14:textId="77777777" w:rsidR="00E96CD0" w:rsidRDefault="00E96CD0" w:rsidP="00425733">
            <w:pPr>
              <w:spacing w:line="400" w:lineRule="exact"/>
              <w:rPr>
                <w:rFonts w:ascii="メイリオ" w:eastAsia="メイリオ" w:hAnsi="メイリオ"/>
              </w:rPr>
            </w:pPr>
          </w:p>
        </w:tc>
      </w:tr>
    </w:tbl>
    <w:p w14:paraId="777A8982" w14:textId="77777777" w:rsidR="004F415F" w:rsidRDefault="004F415F" w:rsidP="00425733">
      <w:pPr>
        <w:spacing w:line="400" w:lineRule="exact"/>
        <w:rPr>
          <w:rFonts w:ascii="メイリオ" w:eastAsia="メイリオ" w:hAnsi="メイリオ"/>
        </w:rPr>
      </w:pPr>
    </w:p>
    <w:p w14:paraId="7C47BAC3" w14:textId="68C197E3" w:rsidR="00E96CD0" w:rsidRDefault="00EB221D" w:rsidP="00425733">
      <w:pPr>
        <w:spacing w:line="400" w:lineRule="exact"/>
        <w:rPr>
          <w:rFonts w:ascii="メイリオ" w:eastAsia="メイリオ" w:hAnsi="メイリオ"/>
        </w:rPr>
      </w:pPr>
      <w:r>
        <w:rPr>
          <w:rFonts w:ascii="メイリオ" w:eastAsia="メイリオ" w:hAnsi="メイリオ" w:hint="eastAsia"/>
        </w:rPr>
        <w:t>５</w:t>
      </w:r>
      <w:r w:rsidR="004F415F">
        <w:rPr>
          <w:rFonts w:ascii="メイリオ" w:eastAsia="メイリオ" w:hAnsi="メイリオ" w:hint="eastAsia"/>
        </w:rPr>
        <w:t>．地域公共交通の利用促進・活性化について</w:t>
      </w:r>
    </w:p>
    <w:tbl>
      <w:tblPr>
        <w:tblStyle w:val="a7"/>
        <w:tblW w:w="0" w:type="auto"/>
        <w:tblLook w:val="04A0" w:firstRow="1" w:lastRow="0" w:firstColumn="1" w:lastColumn="0" w:noHBand="0" w:noVBand="1"/>
      </w:tblPr>
      <w:tblGrid>
        <w:gridCol w:w="9736"/>
      </w:tblGrid>
      <w:tr w:rsidR="004F415F" w14:paraId="7886B031" w14:textId="77777777" w:rsidTr="004F415F">
        <w:trPr>
          <w:trHeight w:val="875"/>
        </w:trPr>
        <w:tc>
          <w:tcPr>
            <w:tcW w:w="9736" w:type="dxa"/>
          </w:tcPr>
          <w:p w14:paraId="15D71D2B" w14:textId="3167B413" w:rsidR="004F415F" w:rsidRDefault="004F415F" w:rsidP="004F415F">
            <w:pPr>
              <w:spacing w:line="400" w:lineRule="exact"/>
              <w:ind w:firstLineChars="100" w:firstLine="210"/>
              <w:rPr>
                <w:rFonts w:ascii="メイリオ" w:eastAsia="メイリオ" w:hAnsi="メイリオ"/>
              </w:rPr>
            </w:pPr>
            <w:r>
              <w:rPr>
                <w:rFonts w:ascii="メイリオ" w:eastAsia="メイリオ" w:hAnsi="メイリオ" w:hint="eastAsia"/>
              </w:rPr>
              <w:t>当業務で</w:t>
            </w:r>
            <w:r w:rsidRPr="004F415F">
              <w:rPr>
                <w:rFonts w:ascii="メイリオ" w:eastAsia="メイリオ" w:hAnsi="メイリオ" w:hint="eastAsia"/>
              </w:rPr>
              <w:t>運行する</w:t>
            </w:r>
            <w:r w:rsidR="002811A0">
              <w:rPr>
                <w:rFonts w:ascii="メイリオ" w:eastAsia="メイリオ" w:hAnsi="メイリオ" w:hint="eastAsia"/>
              </w:rPr>
              <w:t>AIオンデマンド</w:t>
            </w:r>
            <w:r w:rsidRPr="004F415F">
              <w:rPr>
                <w:rFonts w:ascii="メイリオ" w:eastAsia="メイリオ" w:hAnsi="メイリオ" w:hint="eastAsia"/>
              </w:rPr>
              <w:t>バスのみならず、タクシーを含めた地域公共交通の利用促進や活性化につなげるため、貴社ができることを</w:t>
            </w:r>
            <w:r>
              <w:rPr>
                <w:rFonts w:ascii="メイリオ" w:eastAsia="メイリオ" w:hAnsi="メイリオ" w:hint="eastAsia"/>
              </w:rPr>
              <w:t>記載して</w:t>
            </w:r>
            <w:r w:rsidRPr="004F415F">
              <w:rPr>
                <w:rFonts w:ascii="メイリオ" w:eastAsia="メイリオ" w:hAnsi="メイリオ" w:hint="eastAsia"/>
              </w:rPr>
              <w:t>ください。</w:t>
            </w:r>
          </w:p>
        </w:tc>
      </w:tr>
      <w:tr w:rsidR="004F415F" w14:paraId="57764897" w14:textId="77777777" w:rsidTr="002811A0">
        <w:trPr>
          <w:trHeight w:val="1398"/>
        </w:trPr>
        <w:tc>
          <w:tcPr>
            <w:tcW w:w="9736" w:type="dxa"/>
          </w:tcPr>
          <w:p w14:paraId="62224322" w14:textId="77777777" w:rsidR="004F415F" w:rsidRDefault="004F415F" w:rsidP="00425733">
            <w:pPr>
              <w:spacing w:line="400" w:lineRule="exact"/>
              <w:rPr>
                <w:rFonts w:ascii="メイリオ" w:eastAsia="メイリオ" w:hAnsi="メイリオ"/>
              </w:rPr>
            </w:pPr>
          </w:p>
        </w:tc>
      </w:tr>
    </w:tbl>
    <w:p w14:paraId="68F171B8" w14:textId="77777777" w:rsidR="00EB221D" w:rsidRDefault="00EB221D" w:rsidP="00425733">
      <w:pPr>
        <w:spacing w:line="400" w:lineRule="exact"/>
        <w:rPr>
          <w:rFonts w:ascii="メイリオ" w:eastAsia="メイリオ" w:hAnsi="メイリオ"/>
        </w:rPr>
      </w:pPr>
    </w:p>
    <w:p w14:paraId="21EBEE17" w14:textId="18497624" w:rsidR="002811A0" w:rsidRDefault="00EB221D" w:rsidP="00425733">
      <w:pPr>
        <w:spacing w:line="400" w:lineRule="exact"/>
        <w:rPr>
          <w:rFonts w:ascii="メイリオ" w:eastAsia="メイリオ" w:hAnsi="メイリオ"/>
        </w:rPr>
      </w:pPr>
      <w:r>
        <w:rPr>
          <w:rFonts w:ascii="メイリオ" w:eastAsia="メイリオ" w:hAnsi="メイリオ" w:hint="eastAsia"/>
        </w:rPr>
        <w:t>６</w:t>
      </w:r>
      <w:r w:rsidR="002811A0">
        <w:rPr>
          <w:rFonts w:ascii="メイリオ" w:eastAsia="メイリオ" w:hAnsi="メイリオ" w:hint="eastAsia"/>
        </w:rPr>
        <w:t>．株式会社アイシンとの連携体制について</w:t>
      </w:r>
    </w:p>
    <w:tbl>
      <w:tblPr>
        <w:tblStyle w:val="a7"/>
        <w:tblW w:w="0" w:type="auto"/>
        <w:tblLook w:val="04A0" w:firstRow="1" w:lastRow="0" w:firstColumn="1" w:lastColumn="0" w:noHBand="0" w:noVBand="1"/>
      </w:tblPr>
      <w:tblGrid>
        <w:gridCol w:w="9736"/>
      </w:tblGrid>
      <w:tr w:rsidR="002811A0" w14:paraId="756F5AB1" w14:textId="77777777" w:rsidTr="002811A0">
        <w:tc>
          <w:tcPr>
            <w:tcW w:w="9736" w:type="dxa"/>
          </w:tcPr>
          <w:p w14:paraId="6F6AF614" w14:textId="0F29A15C" w:rsidR="002811A0" w:rsidRDefault="002811A0" w:rsidP="00425733">
            <w:pPr>
              <w:spacing w:line="400" w:lineRule="exact"/>
              <w:rPr>
                <w:rFonts w:ascii="メイリオ" w:eastAsia="メイリオ" w:hAnsi="メイリオ"/>
              </w:rPr>
            </w:pPr>
            <w:r>
              <w:rPr>
                <w:rFonts w:ascii="メイリオ" w:eastAsia="メイリオ" w:hAnsi="メイリオ" w:hint="eastAsia"/>
              </w:rPr>
              <w:t xml:space="preserve">　実施要領でも示したとおり、当業務は、</w:t>
            </w:r>
            <w:r w:rsidRPr="002811A0">
              <w:rPr>
                <w:rFonts w:ascii="メイリオ" w:eastAsia="メイリオ" w:hAnsi="メイリオ" w:hint="eastAsia"/>
              </w:rPr>
              <w:t>高浜市、</w:t>
            </w:r>
            <w:r w:rsidRPr="002811A0">
              <w:rPr>
                <w:rFonts w:ascii="メイリオ" w:eastAsia="メイリオ" w:hAnsi="メイリオ"/>
              </w:rPr>
              <w:t>株式会社アイシン及びAIオンデマンドバスを運行する事業者（運行事業者）の三者が協定を結び実施する三者協定により行う事業の一部</w:t>
            </w:r>
            <w:r>
              <w:rPr>
                <w:rFonts w:ascii="メイリオ" w:eastAsia="メイリオ" w:hAnsi="メイリオ" w:hint="eastAsia"/>
              </w:rPr>
              <w:t>です。株式会社アイシンとの連携体制についてどう考えているか示してください。</w:t>
            </w:r>
          </w:p>
        </w:tc>
      </w:tr>
      <w:tr w:rsidR="002811A0" w14:paraId="66A6F9F4" w14:textId="77777777" w:rsidTr="000B605C">
        <w:trPr>
          <w:trHeight w:val="1361"/>
        </w:trPr>
        <w:tc>
          <w:tcPr>
            <w:tcW w:w="9736" w:type="dxa"/>
          </w:tcPr>
          <w:p w14:paraId="4BF73B33" w14:textId="77777777" w:rsidR="002811A0" w:rsidRDefault="002811A0" w:rsidP="00425733">
            <w:pPr>
              <w:spacing w:line="400" w:lineRule="exact"/>
              <w:rPr>
                <w:rFonts w:ascii="メイリオ" w:eastAsia="メイリオ" w:hAnsi="メイリオ"/>
              </w:rPr>
            </w:pPr>
          </w:p>
        </w:tc>
      </w:tr>
    </w:tbl>
    <w:p w14:paraId="3B140E2D" w14:textId="77777777" w:rsidR="002811A0" w:rsidRDefault="002811A0" w:rsidP="00425733">
      <w:pPr>
        <w:spacing w:line="400" w:lineRule="exact"/>
        <w:rPr>
          <w:rFonts w:ascii="メイリオ" w:eastAsia="メイリオ" w:hAnsi="メイリオ"/>
        </w:rPr>
      </w:pPr>
    </w:p>
    <w:p w14:paraId="424F481D" w14:textId="65ECD866" w:rsidR="004F415F" w:rsidRDefault="00EB221D" w:rsidP="00425733">
      <w:pPr>
        <w:spacing w:line="400" w:lineRule="exact"/>
        <w:rPr>
          <w:rFonts w:ascii="メイリオ" w:eastAsia="メイリオ" w:hAnsi="メイリオ"/>
        </w:rPr>
      </w:pPr>
      <w:r>
        <w:rPr>
          <w:rFonts w:ascii="メイリオ" w:eastAsia="メイリオ" w:hAnsi="メイリオ" w:hint="eastAsia"/>
        </w:rPr>
        <w:t>７</w:t>
      </w:r>
      <w:r w:rsidR="004F415F">
        <w:rPr>
          <w:rFonts w:ascii="メイリオ" w:eastAsia="メイリオ" w:hAnsi="メイリオ" w:hint="eastAsia"/>
        </w:rPr>
        <w:t>．その他</w:t>
      </w:r>
    </w:p>
    <w:tbl>
      <w:tblPr>
        <w:tblStyle w:val="a7"/>
        <w:tblW w:w="0" w:type="auto"/>
        <w:tblLook w:val="04A0" w:firstRow="1" w:lastRow="0" w:firstColumn="1" w:lastColumn="0" w:noHBand="0" w:noVBand="1"/>
      </w:tblPr>
      <w:tblGrid>
        <w:gridCol w:w="9736"/>
      </w:tblGrid>
      <w:tr w:rsidR="004F415F" w14:paraId="15E88DD8" w14:textId="77777777" w:rsidTr="004F415F">
        <w:tc>
          <w:tcPr>
            <w:tcW w:w="9736" w:type="dxa"/>
          </w:tcPr>
          <w:p w14:paraId="279EE5F4" w14:textId="2BFFFF25" w:rsidR="004F415F" w:rsidRDefault="004F415F" w:rsidP="004F415F">
            <w:pPr>
              <w:spacing w:line="400" w:lineRule="exact"/>
              <w:ind w:firstLineChars="100" w:firstLine="210"/>
              <w:rPr>
                <w:rFonts w:ascii="メイリオ" w:eastAsia="メイリオ" w:hAnsi="メイリオ"/>
              </w:rPr>
            </w:pPr>
            <w:r>
              <w:rPr>
                <w:rFonts w:ascii="メイリオ" w:eastAsia="メイリオ" w:hAnsi="メイリオ" w:hint="eastAsia"/>
              </w:rPr>
              <w:t>その他、貴社が当業務の実施事業者となることで、本市にとってどのようなメリットがあるか記載してください。</w:t>
            </w:r>
          </w:p>
        </w:tc>
      </w:tr>
      <w:tr w:rsidR="004F415F" w14:paraId="45F62759" w14:textId="77777777" w:rsidTr="000B605C">
        <w:trPr>
          <w:trHeight w:val="2290"/>
        </w:trPr>
        <w:tc>
          <w:tcPr>
            <w:tcW w:w="9736" w:type="dxa"/>
          </w:tcPr>
          <w:p w14:paraId="159666E5" w14:textId="77777777" w:rsidR="004F415F" w:rsidRDefault="004F415F" w:rsidP="00425733">
            <w:pPr>
              <w:spacing w:line="400" w:lineRule="exact"/>
              <w:rPr>
                <w:rFonts w:ascii="メイリオ" w:eastAsia="メイリオ" w:hAnsi="メイリオ"/>
              </w:rPr>
            </w:pPr>
          </w:p>
        </w:tc>
      </w:tr>
    </w:tbl>
    <w:p w14:paraId="7ABCC7D7" w14:textId="77777777" w:rsidR="004F415F" w:rsidRPr="004F415F" w:rsidRDefault="004F415F" w:rsidP="00425733">
      <w:pPr>
        <w:spacing w:line="400" w:lineRule="exact"/>
        <w:rPr>
          <w:rFonts w:ascii="メイリオ" w:eastAsia="メイリオ" w:hAnsi="メイリオ"/>
        </w:rPr>
      </w:pPr>
    </w:p>
    <w:sectPr w:rsidR="004F415F" w:rsidRPr="004F415F" w:rsidSect="0042573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84220" w14:textId="77777777" w:rsidR="00425733" w:rsidRDefault="00425733" w:rsidP="00425733">
      <w:r>
        <w:separator/>
      </w:r>
    </w:p>
  </w:endnote>
  <w:endnote w:type="continuationSeparator" w:id="0">
    <w:p w14:paraId="7B984636" w14:textId="77777777" w:rsidR="00425733" w:rsidRDefault="00425733" w:rsidP="0042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C68E6" w14:textId="77777777" w:rsidR="00425733" w:rsidRDefault="00425733" w:rsidP="00425733">
      <w:r>
        <w:separator/>
      </w:r>
    </w:p>
  </w:footnote>
  <w:footnote w:type="continuationSeparator" w:id="0">
    <w:p w14:paraId="00E2D27D" w14:textId="77777777" w:rsidR="00425733" w:rsidRDefault="00425733" w:rsidP="00425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50"/>
    <w:rsid w:val="00004E78"/>
    <w:rsid w:val="000B605C"/>
    <w:rsid w:val="001C3150"/>
    <w:rsid w:val="002811A0"/>
    <w:rsid w:val="00425733"/>
    <w:rsid w:val="004F415F"/>
    <w:rsid w:val="00513D69"/>
    <w:rsid w:val="00514304"/>
    <w:rsid w:val="00705B59"/>
    <w:rsid w:val="00A879D6"/>
    <w:rsid w:val="00B04DC1"/>
    <w:rsid w:val="00E96CD0"/>
    <w:rsid w:val="00EB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337B95"/>
  <w15:chartTrackingRefBased/>
  <w15:docId w15:val="{C298EEFE-672A-4B6C-8CF7-99B341F6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733"/>
    <w:pPr>
      <w:tabs>
        <w:tab w:val="center" w:pos="4252"/>
        <w:tab w:val="right" w:pos="8504"/>
      </w:tabs>
      <w:snapToGrid w:val="0"/>
    </w:pPr>
  </w:style>
  <w:style w:type="character" w:customStyle="1" w:styleId="a4">
    <w:name w:val="ヘッダー (文字)"/>
    <w:basedOn w:val="a0"/>
    <w:link w:val="a3"/>
    <w:uiPriority w:val="99"/>
    <w:rsid w:val="00425733"/>
  </w:style>
  <w:style w:type="paragraph" w:styleId="a5">
    <w:name w:val="footer"/>
    <w:basedOn w:val="a"/>
    <w:link w:val="a6"/>
    <w:uiPriority w:val="99"/>
    <w:unhideWhenUsed/>
    <w:rsid w:val="00425733"/>
    <w:pPr>
      <w:tabs>
        <w:tab w:val="center" w:pos="4252"/>
        <w:tab w:val="right" w:pos="8504"/>
      </w:tabs>
      <w:snapToGrid w:val="0"/>
    </w:pPr>
  </w:style>
  <w:style w:type="character" w:customStyle="1" w:styleId="a6">
    <w:name w:val="フッター (文字)"/>
    <w:basedOn w:val="a0"/>
    <w:link w:val="a5"/>
    <w:uiPriority w:val="99"/>
    <w:rsid w:val="00425733"/>
  </w:style>
  <w:style w:type="table" w:styleId="a7">
    <w:name w:val="Table Grid"/>
    <w:basedOn w:val="a1"/>
    <w:uiPriority w:val="39"/>
    <w:rsid w:val="00425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43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43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高浜市</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真吾</dc:creator>
  <cp:keywords/>
  <dc:description/>
  <cp:lastModifiedBy>岡田 真吾</cp:lastModifiedBy>
  <cp:revision>8</cp:revision>
  <cp:lastPrinted>2024-02-05T02:56:00Z</cp:lastPrinted>
  <dcterms:created xsi:type="dcterms:W3CDTF">2024-01-29T06:11:00Z</dcterms:created>
  <dcterms:modified xsi:type="dcterms:W3CDTF">2024-02-05T23:44:00Z</dcterms:modified>
</cp:coreProperties>
</file>