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80" w:rsidRDefault="00294B80">
      <w:bookmarkStart w:id="0" w:name="_GoBack"/>
      <w:bookmarkEnd w:id="0"/>
      <w:r>
        <w:rPr>
          <w:rFonts w:hint="eastAsia"/>
        </w:rPr>
        <w:t>様式第</w:t>
      </w:r>
      <w:r>
        <w:t>3(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294B80" w:rsidRDefault="00294B80"/>
    <w:p w:rsidR="00294B80" w:rsidRDefault="00294B80">
      <w:pPr>
        <w:jc w:val="center"/>
      </w:pPr>
      <w:r>
        <w:rPr>
          <w:rFonts w:hint="eastAsia"/>
          <w:spacing w:val="156"/>
        </w:rPr>
        <w:t>工事履行報告</w:t>
      </w:r>
      <w:r>
        <w:rPr>
          <w:rFonts w:hint="eastAsia"/>
        </w:rPr>
        <w:t>書</w:t>
      </w:r>
    </w:p>
    <w:p w:rsidR="00294B80" w:rsidRDefault="00294B80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434"/>
        <w:gridCol w:w="1207"/>
        <w:gridCol w:w="1208"/>
        <w:gridCol w:w="1063"/>
        <w:gridCol w:w="1022"/>
        <w:gridCol w:w="1170"/>
        <w:gridCol w:w="1714"/>
      </w:tblGrid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818" w:type="dxa"/>
            <w:gridSpan w:val="7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pPr>
              <w:jc w:val="distribute"/>
            </w:pPr>
            <w:r>
              <w:rPr>
                <w:rFonts w:hint="eastAsia"/>
              </w:rPr>
              <w:t>路線名等</w:t>
            </w:r>
          </w:p>
        </w:tc>
        <w:tc>
          <w:tcPr>
            <w:tcW w:w="8818" w:type="dxa"/>
            <w:gridSpan w:val="7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818" w:type="dxa"/>
            <w:gridSpan w:val="7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8818" w:type="dxa"/>
            <w:gridSpan w:val="7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8818" w:type="dxa"/>
            <w:gridSpan w:val="7"/>
            <w:vAlign w:val="center"/>
          </w:tcPr>
          <w:p w:rsidR="00294B80" w:rsidRDefault="00294B80">
            <w:pPr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pPr>
              <w:jc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別</w:t>
            </w:r>
          </w:p>
        </w:tc>
        <w:tc>
          <w:tcPr>
            <w:tcW w:w="1434" w:type="dxa"/>
            <w:vAlign w:val="center"/>
          </w:tcPr>
          <w:p w:rsidR="00294B80" w:rsidRDefault="00294B80">
            <w:pPr>
              <w:spacing w:line="240" w:lineRule="exact"/>
              <w:jc w:val="center"/>
            </w:pPr>
            <w:r>
              <w:rPr>
                <w:rFonts w:hint="eastAsia"/>
              </w:rPr>
              <w:t>予定工程％</w:t>
            </w:r>
            <w:r>
              <w:t>(</w:t>
            </w:r>
            <w:r>
              <w:rPr>
                <w:rFonts w:hint="eastAsia"/>
                <w:spacing w:val="100"/>
              </w:rPr>
              <w:t xml:space="preserve">　</w:t>
            </w:r>
            <w:r>
              <w:rPr>
                <w:spacing w:val="200"/>
              </w:rPr>
              <w:t>)</w:t>
            </w:r>
            <w:r>
              <w:rPr>
                <w:rFonts w:hint="eastAsia"/>
              </w:rPr>
              <w:t>は工程変更後</w:t>
            </w:r>
          </w:p>
        </w:tc>
        <w:tc>
          <w:tcPr>
            <w:tcW w:w="1207" w:type="dxa"/>
            <w:vAlign w:val="center"/>
          </w:tcPr>
          <w:p w:rsidR="00294B80" w:rsidRDefault="00294B80">
            <w:pPr>
              <w:jc w:val="center"/>
            </w:pPr>
            <w:r>
              <w:rPr>
                <w:rFonts w:hint="eastAsia"/>
              </w:rPr>
              <w:t>実施工程</w:t>
            </w:r>
          </w:p>
          <w:p w:rsidR="00294B80" w:rsidRDefault="00294B80">
            <w:pPr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208" w:type="dxa"/>
            <w:vAlign w:val="center"/>
          </w:tcPr>
          <w:p w:rsidR="00294B80" w:rsidRDefault="00294B80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1063" w:type="dxa"/>
            <w:vAlign w:val="center"/>
          </w:tcPr>
          <w:p w:rsidR="00294B80" w:rsidRDefault="00294B80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022" w:type="dxa"/>
            <w:vAlign w:val="center"/>
          </w:tcPr>
          <w:p w:rsidR="00294B80" w:rsidRDefault="00294B80">
            <w:pPr>
              <w:jc w:val="center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場代理人</w:t>
            </w:r>
          </w:p>
        </w:tc>
        <w:tc>
          <w:tcPr>
            <w:tcW w:w="1170" w:type="dxa"/>
            <w:vAlign w:val="center"/>
          </w:tcPr>
          <w:p w:rsidR="00294B80" w:rsidRDefault="00294B80">
            <w:pPr>
              <w:ind w:left="-113" w:right="-113"/>
              <w:jc w:val="center"/>
            </w:pPr>
            <w:r>
              <w:rPr>
                <w:rFonts w:hint="eastAsia"/>
              </w:rPr>
              <w:t>主任</w:t>
            </w:r>
            <w:r>
              <w:t>(</w:t>
            </w:r>
            <w:r>
              <w:rPr>
                <w:rFonts w:hint="eastAsia"/>
              </w:rPr>
              <w:t>監理</w:t>
            </w:r>
            <w:r>
              <w:t>)</w:t>
            </w:r>
            <w:r>
              <w:rPr>
                <w:rFonts w:hint="eastAsia"/>
              </w:rPr>
              <w:t>技術者</w:t>
            </w:r>
          </w:p>
        </w:tc>
        <w:tc>
          <w:tcPr>
            <w:tcW w:w="1714" w:type="dxa"/>
            <w:vAlign w:val="center"/>
          </w:tcPr>
          <w:p w:rsidR="00294B80" w:rsidRDefault="00294B80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294B80" w:rsidRDefault="00294B80">
            <w:r>
              <w:rPr>
                <w:rFonts w:hint="eastAsia"/>
              </w:rPr>
              <w:t xml:space="preserve">　</w:t>
            </w:r>
          </w:p>
        </w:tc>
      </w:tr>
      <w:tr w:rsidR="00294B80">
        <w:tblPrEx>
          <w:tblCellMar>
            <w:top w:w="0" w:type="dxa"/>
            <w:bottom w:w="0" w:type="dxa"/>
          </w:tblCellMar>
        </w:tblPrEx>
        <w:trPr>
          <w:trHeight w:val="1803"/>
        </w:trPr>
        <w:tc>
          <w:tcPr>
            <w:tcW w:w="10222" w:type="dxa"/>
            <w:gridSpan w:val="8"/>
          </w:tcPr>
          <w:p w:rsidR="00294B80" w:rsidRDefault="00294B80">
            <w:pPr>
              <w:spacing w:before="60"/>
            </w:pPr>
            <w:r>
              <w:t>(</w:t>
            </w:r>
            <w:r>
              <w:rPr>
                <w:rFonts w:hint="eastAsia"/>
              </w:rPr>
              <w:t>記事欄</w:t>
            </w:r>
            <w:r>
              <w:t>)</w:t>
            </w:r>
          </w:p>
        </w:tc>
      </w:tr>
    </w:tbl>
    <w:p w:rsidR="00294B80" w:rsidRDefault="00294B80">
      <w:pPr>
        <w:ind w:left="426" w:hanging="426"/>
      </w:pPr>
      <w:r>
        <w:rPr>
          <w:rFonts w:hint="eastAsia"/>
        </w:rPr>
        <w:t>備考　月ごとに現場代理人、主任</w:t>
      </w:r>
      <w:r>
        <w:t>(</w:t>
      </w:r>
      <w:r>
        <w:rPr>
          <w:rFonts w:hint="eastAsia"/>
        </w:rPr>
        <w:t>監理</w:t>
      </w:r>
      <w:r>
        <w:t>)</w:t>
      </w:r>
      <w:r>
        <w:rPr>
          <w:rFonts w:hint="eastAsia"/>
        </w:rPr>
        <w:t>技術者が押印したうえで提出し、監督員は確認のうえ押印し請負者に返却し管理するものとする。</w:t>
      </w:r>
    </w:p>
    <w:sectPr w:rsidR="00294B80">
      <w:pgSz w:w="11907" w:h="16840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2C" w:rsidRDefault="00760F2C" w:rsidP="00351435">
      <w:r>
        <w:separator/>
      </w:r>
    </w:p>
  </w:endnote>
  <w:endnote w:type="continuationSeparator" w:id="0">
    <w:p w:rsidR="00760F2C" w:rsidRDefault="00760F2C" w:rsidP="003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2C" w:rsidRDefault="00760F2C" w:rsidP="00351435">
      <w:r>
        <w:separator/>
      </w:r>
    </w:p>
  </w:footnote>
  <w:footnote w:type="continuationSeparator" w:id="0">
    <w:p w:rsidR="00760F2C" w:rsidRDefault="00760F2C" w:rsidP="0035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80"/>
    <w:rsid w:val="00294B80"/>
    <w:rsid w:val="00351435"/>
    <w:rsid w:val="00760F2C"/>
    <w:rsid w:val="0092012E"/>
    <w:rsid w:val="00A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A41DDA-5959-41EC-B0BE-404FE7FF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4B8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94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4B8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様式第3(第4条の3関係)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様式第3(第4条の3関係)</dc:title>
  <dc:subject/>
  <dc:creator>(株)ぎょうせい</dc:creator>
  <cp:keywords/>
  <dc:description/>
  <cp:lastModifiedBy>武内 彩音</cp:lastModifiedBy>
  <cp:revision>2</cp:revision>
  <dcterms:created xsi:type="dcterms:W3CDTF">2023-12-07T01:09:00Z</dcterms:created>
  <dcterms:modified xsi:type="dcterms:W3CDTF">2023-12-07T01:09:00Z</dcterms:modified>
</cp:coreProperties>
</file>