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C6" w:rsidRDefault="000C25C6">
      <w:pPr>
        <w:spacing w:after="548"/>
        <w:rPr>
          <w:kern w:val="2"/>
        </w:rPr>
      </w:pPr>
      <w:bookmarkStart w:id="0" w:name="_GoBack"/>
      <w:bookmarkEnd w:id="0"/>
      <w:r>
        <w:rPr>
          <w:rFonts w:hint="eastAsia"/>
          <w:kern w:val="2"/>
        </w:rPr>
        <w:t>様式第</w:t>
      </w:r>
      <w:r>
        <w:rPr>
          <w:kern w:val="2"/>
        </w:rPr>
        <w:t>9(</w:t>
      </w:r>
      <w:r>
        <w:rPr>
          <w:rFonts w:hint="eastAsia"/>
          <w:kern w:val="2"/>
        </w:rPr>
        <w:t>第</w:t>
      </w:r>
      <w:r>
        <w:rPr>
          <w:kern w:val="2"/>
        </w:rPr>
        <w:t>10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:rsidR="000C25C6" w:rsidRDefault="000C25C6">
      <w:pPr>
        <w:spacing w:after="274"/>
        <w:jc w:val="center"/>
        <w:rPr>
          <w:kern w:val="2"/>
        </w:rPr>
      </w:pPr>
      <w:r>
        <w:rPr>
          <w:rFonts w:hint="eastAsia"/>
          <w:kern w:val="2"/>
        </w:rPr>
        <w:t>法定外公共用物占用等終了届</w:t>
      </w:r>
    </w:p>
    <w:p w:rsidR="000C25C6" w:rsidRDefault="000C25C6">
      <w:pPr>
        <w:spacing w:after="548"/>
        <w:jc w:val="right"/>
        <w:rPr>
          <w:kern w:val="2"/>
        </w:rPr>
      </w:pPr>
      <w:r>
        <w:rPr>
          <w:rFonts w:hint="eastAsia"/>
          <w:kern w:val="2"/>
        </w:rPr>
        <w:t xml:space="preserve">年　　月　　日　</w:t>
      </w:r>
    </w:p>
    <w:p w:rsidR="000C25C6" w:rsidRDefault="000C25C6">
      <w:pPr>
        <w:spacing w:after="822"/>
        <w:rPr>
          <w:kern w:val="2"/>
        </w:rPr>
      </w:pPr>
      <w:r>
        <w:rPr>
          <w:rFonts w:hint="eastAsia"/>
          <w:kern w:val="2"/>
        </w:rPr>
        <w:t xml:space="preserve">　　高浜市長　殿</w:t>
      </w:r>
    </w:p>
    <w:p w:rsidR="000C25C6" w:rsidRDefault="000C25C6">
      <w:pPr>
        <w:spacing w:after="100"/>
        <w:jc w:val="right"/>
        <w:rPr>
          <w:kern w:val="2"/>
        </w:rPr>
      </w:pPr>
      <w:r>
        <w:rPr>
          <w:rFonts w:hint="eastAsia"/>
          <w:kern w:val="2"/>
        </w:rPr>
        <w:t xml:space="preserve">住所　　　　　　　　　　　　</w:t>
      </w:r>
    </w:p>
    <w:p w:rsidR="000C25C6" w:rsidRDefault="000C25C6">
      <w:pPr>
        <w:spacing w:after="548"/>
        <w:jc w:val="right"/>
        <w:rPr>
          <w:kern w:val="2"/>
        </w:rPr>
      </w:pPr>
      <w:r>
        <w:rPr>
          <w:rFonts w:hint="eastAsia"/>
          <w:kern w:val="2"/>
        </w:rPr>
        <w:t xml:space="preserve">氏名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8"/>
        <w:gridCol w:w="3192"/>
        <w:gridCol w:w="1105"/>
      </w:tblGrid>
      <w:tr w:rsidR="000C2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5C6" w:rsidRDefault="000C25C6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下記のとおり法定外公共用物の占用等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5C6" w:rsidRDefault="000C25C6">
            <w:pPr>
              <w:spacing w:after="100"/>
              <w:rPr>
                <w:kern w:val="2"/>
              </w:rPr>
            </w:pPr>
            <w:r>
              <w:rPr>
                <w:rFonts w:hint="eastAsia"/>
                <w:kern w:val="2"/>
              </w:rPr>
              <w:t>の許可の有効期限が満了しました</w:t>
            </w:r>
          </w:p>
          <w:p w:rsidR="000C25C6" w:rsidRDefault="000C25C6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を終了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廃止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しました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5C6" w:rsidRDefault="000C25C6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のでお届け</w:t>
            </w:r>
          </w:p>
        </w:tc>
      </w:tr>
    </w:tbl>
    <w:p w:rsidR="000C25C6" w:rsidRDefault="000C25C6">
      <w:pPr>
        <w:spacing w:after="274"/>
        <w:rPr>
          <w:kern w:val="2"/>
        </w:rPr>
      </w:pPr>
      <w:r>
        <w:rPr>
          <w:rFonts w:hint="eastAsia"/>
          <w:kern w:val="2"/>
        </w:rPr>
        <w:t xml:space="preserve">　します。</w:t>
      </w:r>
    </w:p>
    <w:p w:rsidR="000C25C6" w:rsidRDefault="000C25C6">
      <w:pPr>
        <w:spacing w:after="274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:rsidR="000C25C6" w:rsidRDefault="000C25C6">
      <w:pPr>
        <w:spacing w:after="274"/>
        <w:rPr>
          <w:kern w:val="2"/>
        </w:rPr>
      </w:pPr>
      <w:r>
        <w:rPr>
          <w:rFonts w:hint="eastAsia"/>
          <w:kern w:val="2"/>
        </w:rPr>
        <w:t xml:space="preserve">　許可年月日及び許可番号　　　　年　　月　　日　　　　第　　　号</w:t>
      </w:r>
    </w:p>
    <w:p w:rsidR="000C25C6" w:rsidRDefault="000C25C6">
      <w:pPr>
        <w:spacing w:after="27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rFonts w:hint="eastAsia"/>
          <w:spacing w:val="10"/>
          <w:kern w:val="2"/>
        </w:rPr>
        <w:t>法定外公共用物の種</w:t>
      </w:r>
      <w:r>
        <w:rPr>
          <w:rFonts w:hint="eastAsia"/>
          <w:kern w:val="2"/>
        </w:rPr>
        <w:t>類</w:t>
      </w:r>
    </w:p>
    <w:p w:rsidR="000C25C6" w:rsidRDefault="000C25C6">
      <w:pPr>
        <w:spacing w:after="27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rFonts w:hint="eastAsia"/>
          <w:spacing w:val="945"/>
          <w:kern w:val="2"/>
        </w:rPr>
        <w:t>場</w:t>
      </w:r>
      <w:r>
        <w:rPr>
          <w:rFonts w:hint="eastAsia"/>
          <w:kern w:val="2"/>
        </w:rPr>
        <w:t>所</w:t>
      </w:r>
    </w:p>
    <w:p w:rsidR="000C25C6" w:rsidRDefault="000C25C6">
      <w:pPr>
        <w:spacing w:after="822"/>
        <w:rPr>
          <w:kern w:val="2"/>
        </w:rPr>
      </w:pPr>
      <w:r>
        <w:rPr>
          <w:rFonts w:hint="eastAsia"/>
          <w:kern w:val="2"/>
        </w:rPr>
        <w:t xml:space="preserve">　原状回復年月日及び方法</w:t>
      </w:r>
    </w:p>
    <w:p w:rsidR="000C25C6" w:rsidRDefault="000C25C6">
      <w:pPr>
        <w:spacing w:after="822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rFonts w:hint="eastAsia"/>
          <w:spacing w:val="24"/>
          <w:kern w:val="2"/>
        </w:rPr>
        <w:t>終了</w:t>
      </w:r>
      <w:r>
        <w:rPr>
          <w:spacing w:val="24"/>
          <w:kern w:val="2"/>
        </w:rPr>
        <w:t>(</w:t>
      </w:r>
      <w:r>
        <w:rPr>
          <w:rFonts w:hint="eastAsia"/>
          <w:spacing w:val="24"/>
          <w:kern w:val="2"/>
        </w:rPr>
        <w:t>廃止</w:t>
      </w:r>
      <w:r>
        <w:rPr>
          <w:spacing w:val="24"/>
          <w:kern w:val="2"/>
        </w:rPr>
        <w:t>)</w:t>
      </w:r>
      <w:r>
        <w:rPr>
          <w:rFonts w:hint="eastAsia"/>
          <w:spacing w:val="24"/>
          <w:kern w:val="2"/>
        </w:rPr>
        <w:t>した理</w:t>
      </w:r>
      <w:r>
        <w:rPr>
          <w:rFonts w:hint="eastAsia"/>
          <w:kern w:val="2"/>
        </w:rPr>
        <w:t>由</w:t>
      </w:r>
    </w:p>
    <w:p w:rsidR="000C25C6" w:rsidRDefault="000C25C6">
      <w:pPr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rFonts w:hint="eastAsia"/>
          <w:spacing w:val="945"/>
          <w:kern w:val="2"/>
        </w:rPr>
        <w:t>備</w:t>
      </w:r>
      <w:r>
        <w:rPr>
          <w:rFonts w:hint="eastAsia"/>
          <w:kern w:val="2"/>
        </w:rPr>
        <w:t>考</w:t>
      </w:r>
    </w:p>
    <w:sectPr w:rsidR="000C25C6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4A4" w:rsidRDefault="000764A4" w:rsidP="00351435">
      <w:r>
        <w:separator/>
      </w:r>
    </w:p>
  </w:endnote>
  <w:endnote w:type="continuationSeparator" w:id="0">
    <w:p w:rsidR="000764A4" w:rsidRDefault="000764A4" w:rsidP="0035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4A4" w:rsidRDefault="000764A4" w:rsidP="00351435">
      <w:r>
        <w:separator/>
      </w:r>
    </w:p>
  </w:footnote>
  <w:footnote w:type="continuationSeparator" w:id="0">
    <w:p w:rsidR="000764A4" w:rsidRDefault="000764A4" w:rsidP="0035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C6"/>
    <w:rsid w:val="000764A4"/>
    <w:rsid w:val="000C25C6"/>
    <w:rsid w:val="00351435"/>
    <w:rsid w:val="00D53961"/>
    <w:rsid w:val="00F0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0E0F2D-009A-493B-9054-0DD8677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様式第9(第10条関係)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様式第9(第10条関係)</dc:title>
  <dc:subject/>
  <dc:creator>(株)ぎょうせい</dc:creator>
  <cp:keywords/>
  <dc:description/>
  <cp:lastModifiedBy>松下　智樹</cp:lastModifiedBy>
  <cp:revision>2</cp:revision>
  <dcterms:created xsi:type="dcterms:W3CDTF">2019-11-11T09:20:00Z</dcterms:created>
  <dcterms:modified xsi:type="dcterms:W3CDTF">2019-11-11T09:20:00Z</dcterms:modified>
</cp:coreProperties>
</file>